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EF" w:rsidRPr="00DC2D71" w:rsidRDefault="00B828EF" w:rsidP="00981572">
      <w:pPr>
        <w:outlineLvl w:val="0"/>
        <w:rPr>
          <w:rFonts w:asciiTheme="minorHAnsi" w:hAnsiTheme="minorHAnsi" w:cstheme="minorHAnsi"/>
          <w:sz w:val="22"/>
          <w:szCs w:val="22"/>
        </w:rPr>
      </w:pPr>
      <w:r w:rsidRPr="00DC2D71">
        <w:rPr>
          <w:rFonts w:asciiTheme="minorHAnsi" w:hAnsiTheme="minorHAnsi" w:cstheme="minorHAnsi"/>
          <w:b/>
          <w:sz w:val="22"/>
          <w:szCs w:val="22"/>
        </w:rPr>
        <w:t>Versiebeheer</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22"/>
        <w:gridCol w:w="4536"/>
        <w:gridCol w:w="1276"/>
        <w:gridCol w:w="1417"/>
      </w:tblGrid>
      <w:tr w:rsidR="00B828EF" w:rsidRPr="00DC2D71" w:rsidTr="00E304A3">
        <w:tc>
          <w:tcPr>
            <w:tcW w:w="959" w:type="dxa"/>
          </w:tcPr>
          <w:p w:rsidR="00B828EF" w:rsidRPr="00DC2D71" w:rsidRDefault="00B828EF" w:rsidP="00E62969">
            <w:pPr>
              <w:rPr>
                <w:rFonts w:asciiTheme="minorHAnsi" w:hAnsiTheme="minorHAnsi" w:cstheme="minorHAnsi"/>
                <w:sz w:val="22"/>
                <w:szCs w:val="22"/>
              </w:rPr>
            </w:pPr>
            <w:r w:rsidRPr="00DC2D71">
              <w:rPr>
                <w:rFonts w:asciiTheme="minorHAnsi" w:hAnsiTheme="minorHAnsi" w:cstheme="minorHAnsi"/>
                <w:sz w:val="22"/>
                <w:szCs w:val="22"/>
              </w:rPr>
              <w:t>Versie</w:t>
            </w:r>
          </w:p>
        </w:tc>
        <w:tc>
          <w:tcPr>
            <w:tcW w:w="1522" w:type="dxa"/>
          </w:tcPr>
          <w:p w:rsidR="00B828EF" w:rsidRPr="00DC2D71" w:rsidRDefault="00B828EF" w:rsidP="00E62969">
            <w:pPr>
              <w:rPr>
                <w:rFonts w:asciiTheme="minorHAnsi" w:hAnsiTheme="minorHAnsi" w:cstheme="minorHAnsi"/>
                <w:sz w:val="22"/>
                <w:szCs w:val="22"/>
              </w:rPr>
            </w:pPr>
            <w:r w:rsidRPr="00DC2D71">
              <w:rPr>
                <w:rFonts w:asciiTheme="minorHAnsi" w:hAnsiTheme="minorHAnsi" w:cstheme="minorHAnsi"/>
                <w:sz w:val="22"/>
                <w:szCs w:val="22"/>
              </w:rPr>
              <w:t>Datum</w:t>
            </w:r>
          </w:p>
        </w:tc>
        <w:tc>
          <w:tcPr>
            <w:tcW w:w="4536" w:type="dxa"/>
          </w:tcPr>
          <w:p w:rsidR="00B828EF" w:rsidRPr="00DC2D71" w:rsidRDefault="00B828EF" w:rsidP="00E62969">
            <w:pPr>
              <w:rPr>
                <w:rFonts w:asciiTheme="minorHAnsi" w:hAnsiTheme="minorHAnsi" w:cstheme="minorHAnsi"/>
                <w:sz w:val="22"/>
                <w:szCs w:val="22"/>
              </w:rPr>
            </w:pPr>
            <w:r w:rsidRPr="00DC2D71">
              <w:rPr>
                <w:rFonts w:asciiTheme="minorHAnsi" w:hAnsiTheme="minorHAnsi" w:cstheme="minorHAnsi"/>
                <w:sz w:val="22"/>
                <w:szCs w:val="22"/>
              </w:rPr>
              <w:t>Veranderingen</w:t>
            </w:r>
          </w:p>
        </w:tc>
        <w:tc>
          <w:tcPr>
            <w:tcW w:w="1276" w:type="dxa"/>
          </w:tcPr>
          <w:p w:rsidR="00B828EF" w:rsidRPr="00DC2D71" w:rsidRDefault="00B828EF" w:rsidP="00E62969">
            <w:pPr>
              <w:rPr>
                <w:rFonts w:asciiTheme="minorHAnsi" w:hAnsiTheme="minorHAnsi" w:cstheme="minorHAnsi"/>
                <w:sz w:val="22"/>
                <w:szCs w:val="22"/>
              </w:rPr>
            </w:pPr>
            <w:r w:rsidRPr="00DC2D71">
              <w:rPr>
                <w:rFonts w:asciiTheme="minorHAnsi" w:hAnsiTheme="minorHAnsi" w:cstheme="minorHAnsi"/>
                <w:sz w:val="22"/>
                <w:szCs w:val="22"/>
              </w:rPr>
              <w:t>Gewijzigde pagina's</w:t>
            </w:r>
          </w:p>
        </w:tc>
        <w:tc>
          <w:tcPr>
            <w:tcW w:w="1417" w:type="dxa"/>
          </w:tcPr>
          <w:p w:rsidR="00B828EF" w:rsidRPr="00DC2D71" w:rsidRDefault="00B828EF" w:rsidP="00E62969">
            <w:pPr>
              <w:rPr>
                <w:rFonts w:asciiTheme="minorHAnsi" w:hAnsiTheme="minorHAnsi" w:cstheme="minorHAnsi"/>
                <w:sz w:val="22"/>
                <w:szCs w:val="22"/>
              </w:rPr>
            </w:pPr>
            <w:r w:rsidRPr="00DC2D71">
              <w:rPr>
                <w:rFonts w:asciiTheme="minorHAnsi" w:hAnsiTheme="minorHAnsi" w:cstheme="minorHAnsi"/>
                <w:sz w:val="22"/>
                <w:szCs w:val="22"/>
              </w:rPr>
              <w:t>Door:</w:t>
            </w:r>
          </w:p>
        </w:tc>
      </w:tr>
      <w:tr w:rsidR="00B828EF" w:rsidRPr="00DC2D71" w:rsidTr="00E304A3">
        <w:tc>
          <w:tcPr>
            <w:tcW w:w="959" w:type="dxa"/>
          </w:tcPr>
          <w:p w:rsidR="00B828EF" w:rsidRPr="00DC2D71" w:rsidRDefault="003F6370" w:rsidP="00E62969">
            <w:pPr>
              <w:rPr>
                <w:rFonts w:asciiTheme="minorHAnsi" w:hAnsiTheme="minorHAnsi" w:cstheme="minorHAnsi"/>
                <w:sz w:val="22"/>
                <w:szCs w:val="22"/>
              </w:rPr>
            </w:pPr>
            <w:r w:rsidRPr="00DC2D71">
              <w:rPr>
                <w:rFonts w:asciiTheme="minorHAnsi" w:hAnsiTheme="minorHAnsi" w:cstheme="minorHAnsi"/>
                <w:sz w:val="22"/>
                <w:szCs w:val="22"/>
              </w:rPr>
              <w:t>01</w:t>
            </w:r>
          </w:p>
        </w:tc>
        <w:tc>
          <w:tcPr>
            <w:tcW w:w="1522" w:type="dxa"/>
          </w:tcPr>
          <w:p w:rsidR="00B828EF" w:rsidRPr="00DC2D71" w:rsidRDefault="003F6370" w:rsidP="003F6370">
            <w:pPr>
              <w:rPr>
                <w:rFonts w:asciiTheme="minorHAnsi" w:hAnsiTheme="minorHAnsi" w:cstheme="minorHAnsi"/>
                <w:sz w:val="22"/>
                <w:szCs w:val="22"/>
              </w:rPr>
            </w:pPr>
            <w:r w:rsidRPr="00DC2D71">
              <w:rPr>
                <w:rFonts w:asciiTheme="minorHAnsi" w:hAnsiTheme="minorHAnsi" w:cstheme="minorHAnsi"/>
                <w:sz w:val="22"/>
                <w:szCs w:val="22"/>
              </w:rPr>
              <w:t>5 mei</w:t>
            </w:r>
            <w:r w:rsidR="00A03701" w:rsidRPr="00DC2D71">
              <w:rPr>
                <w:rFonts w:asciiTheme="minorHAnsi" w:hAnsiTheme="minorHAnsi" w:cstheme="minorHAnsi"/>
                <w:sz w:val="22"/>
                <w:szCs w:val="22"/>
              </w:rPr>
              <w:t xml:space="preserve"> ‘</w:t>
            </w:r>
            <w:r w:rsidRPr="00DC2D71">
              <w:rPr>
                <w:rFonts w:asciiTheme="minorHAnsi" w:hAnsiTheme="minorHAnsi" w:cstheme="minorHAnsi"/>
                <w:sz w:val="22"/>
                <w:szCs w:val="22"/>
              </w:rPr>
              <w:t>14</w:t>
            </w:r>
          </w:p>
        </w:tc>
        <w:tc>
          <w:tcPr>
            <w:tcW w:w="4536" w:type="dxa"/>
          </w:tcPr>
          <w:p w:rsidR="00B828EF" w:rsidRPr="00DC2D71" w:rsidRDefault="003F6370" w:rsidP="00E62969">
            <w:pPr>
              <w:rPr>
                <w:rFonts w:asciiTheme="minorHAnsi" w:hAnsiTheme="minorHAnsi" w:cstheme="minorHAnsi"/>
                <w:sz w:val="22"/>
                <w:szCs w:val="22"/>
              </w:rPr>
            </w:pPr>
            <w:r w:rsidRPr="00DC2D71">
              <w:rPr>
                <w:rFonts w:asciiTheme="minorHAnsi" w:hAnsiTheme="minorHAnsi" w:cstheme="minorHAnsi"/>
                <w:sz w:val="22"/>
                <w:szCs w:val="22"/>
              </w:rPr>
              <w:t>Eerste opzet programma</w:t>
            </w:r>
          </w:p>
        </w:tc>
        <w:tc>
          <w:tcPr>
            <w:tcW w:w="1276" w:type="dxa"/>
          </w:tcPr>
          <w:p w:rsidR="00B828EF" w:rsidRPr="00DC2D71" w:rsidRDefault="00A03701" w:rsidP="00E62969">
            <w:pPr>
              <w:rPr>
                <w:rFonts w:asciiTheme="minorHAnsi" w:hAnsiTheme="minorHAnsi" w:cstheme="minorHAnsi"/>
                <w:sz w:val="22"/>
                <w:szCs w:val="22"/>
              </w:rPr>
            </w:pPr>
            <w:r w:rsidRPr="00DC2D71">
              <w:rPr>
                <w:rFonts w:asciiTheme="minorHAnsi" w:hAnsiTheme="minorHAnsi" w:cstheme="minorHAnsi"/>
                <w:sz w:val="22"/>
                <w:szCs w:val="22"/>
              </w:rPr>
              <w:t>n.v.t.</w:t>
            </w:r>
          </w:p>
        </w:tc>
        <w:tc>
          <w:tcPr>
            <w:tcW w:w="1417" w:type="dxa"/>
          </w:tcPr>
          <w:p w:rsidR="00B828EF" w:rsidRPr="00DC2D71" w:rsidRDefault="003F6370" w:rsidP="00E62969">
            <w:pPr>
              <w:rPr>
                <w:rFonts w:asciiTheme="minorHAnsi" w:hAnsiTheme="minorHAnsi" w:cstheme="minorHAnsi"/>
                <w:sz w:val="22"/>
                <w:szCs w:val="22"/>
              </w:rPr>
            </w:pPr>
            <w:r w:rsidRPr="00DC2D71">
              <w:rPr>
                <w:rFonts w:asciiTheme="minorHAnsi" w:hAnsiTheme="minorHAnsi" w:cstheme="minorHAnsi"/>
                <w:sz w:val="22"/>
                <w:szCs w:val="22"/>
              </w:rPr>
              <w:t>Fred</w:t>
            </w:r>
          </w:p>
        </w:tc>
      </w:tr>
      <w:tr w:rsidR="00B828EF" w:rsidRPr="00DC2D71" w:rsidTr="00E304A3">
        <w:tc>
          <w:tcPr>
            <w:tcW w:w="959" w:type="dxa"/>
          </w:tcPr>
          <w:p w:rsidR="00B828EF" w:rsidRPr="00DC2D71" w:rsidRDefault="00B0441E" w:rsidP="00E62969">
            <w:pPr>
              <w:rPr>
                <w:rFonts w:asciiTheme="minorHAnsi" w:hAnsiTheme="minorHAnsi" w:cstheme="minorHAnsi"/>
                <w:sz w:val="22"/>
                <w:szCs w:val="22"/>
              </w:rPr>
            </w:pPr>
            <w:r w:rsidRPr="00DC2D71">
              <w:rPr>
                <w:rFonts w:asciiTheme="minorHAnsi" w:hAnsiTheme="minorHAnsi" w:cstheme="minorHAnsi"/>
                <w:sz w:val="22"/>
                <w:szCs w:val="22"/>
              </w:rPr>
              <w:t>02</w:t>
            </w:r>
          </w:p>
        </w:tc>
        <w:tc>
          <w:tcPr>
            <w:tcW w:w="1522" w:type="dxa"/>
          </w:tcPr>
          <w:p w:rsidR="00B828EF" w:rsidRPr="00DC2D71" w:rsidRDefault="00B0441E" w:rsidP="00E62969">
            <w:pPr>
              <w:rPr>
                <w:rFonts w:asciiTheme="minorHAnsi" w:hAnsiTheme="minorHAnsi" w:cstheme="minorHAnsi"/>
                <w:sz w:val="22"/>
                <w:szCs w:val="22"/>
              </w:rPr>
            </w:pPr>
            <w:r w:rsidRPr="00DC2D71">
              <w:rPr>
                <w:rFonts w:asciiTheme="minorHAnsi" w:hAnsiTheme="minorHAnsi" w:cstheme="minorHAnsi"/>
                <w:sz w:val="22"/>
                <w:szCs w:val="22"/>
              </w:rPr>
              <w:t>6 juni ‘14</w:t>
            </w:r>
          </w:p>
        </w:tc>
        <w:tc>
          <w:tcPr>
            <w:tcW w:w="4536" w:type="dxa"/>
          </w:tcPr>
          <w:p w:rsidR="00B828EF" w:rsidRPr="00DC2D71" w:rsidRDefault="00B0441E" w:rsidP="00E62969">
            <w:pPr>
              <w:rPr>
                <w:rFonts w:asciiTheme="minorHAnsi" w:hAnsiTheme="minorHAnsi" w:cstheme="minorHAnsi"/>
                <w:sz w:val="22"/>
                <w:szCs w:val="22"/>
              </w:rPr>
            </w:pPr>
            <w:r w:rsidRPr="00DC2D71">
              <w:rPr>
                <w:rFonts w:asciiTheme="minorHAnsi" w:hAnsiTheme="minorHAnsi" w:cstheme="minorHAnsi"/>
                <w:sz w:val="22"/>
                <w:szCs w:val="22"/>
              </w:rPr>
              <w:t>Nav projectgroep en nader inzicht Annet</w:t>
            </w:r>
          </w:p>
        </w:tc>
        <w:tc>
          <w:tcPr>
            <w:tcW w:w="1276" w:type="dxa"/>
          </w:tcPr>
          <w:p w:rsidR="00B828EF" w:rsidRPr="00DC2D71" w:rsidRDefault="00B828EF" w:rsidP="00E62969">
            <w:pPr>
              <w:rPr>
                <w:rFonts w:asciiTheme="minorHAnsi" w:hAnsiTheme="minorHAnsi" w:cstheme="minorHAnsi"/>
                <w:sz w:val="22"/>
                <w:szCs w:val="22"/>
              </w:rPr>
            </w:pPr>
          </w:p>
        </w:tc>
        <w:tc>
          <w:tcPr>
            <w:tcW w:w="1417" w:type="dxa"/>
          </w:tcPr>
          <w:p w:rsidR="00B828EF" w:rsidRPr="00DC2D71" w:rsidRDefault="00B0441E" w:rsidP="00E62969">
            <w:pPr>
              <w:rPr>
                <w:rFonts w:asciiTheme="minorHAnsi" w:hAnsiTheme="minorHAnsi" w:cstheme="minorHAnsi"/>
                <w:sz w:val="22"/>
                <w:szCs w:val="22"/>
              </w:rPr>
            </w:pPr>
            <w:r w:rsidRPr="00DC2D71">
              <w:rPr>
                <w:rFonts w:asciiTheme="minorHAnsi" w:hAnsiTheme="minorHAnsi" w:cstheme="minorHAnsi"/>
                <w:sz w:val="22"/>
                <w:szCs w:val="22"/>
              </w:rPr>
              <w:t>Annet</w:t>
            </w:r>
          </w:p>
        </w:tc>
      </w:tr>
      <w:tr w:rsidR="00B828EF" w:rsidRPr="00DC2D71" w:rsidTr="00E304A3">
        <w:tc>
          <w:tcPr>
            <w:tcW w:w="959" w:type="dxa"/>
          </w:tcPr>
          <w:p w:rsidR="00B828EF" w:rsidRPr="00DC2D71" w:rsidRDefault="00FC0540" w:rsidP="00E62969">
            <w:pPr>
              <w:rPr>
                <w:rFonts w:asciiTheme="minorHAnsi" w:hAnsiTheme="minorHAnsi" w:cstheme="minorHAnsi"/>
                <w:sz w:val="22"/>
                <w:szCs w:val="22"/>
              </w:rPr>
            </w:pPr>
            <w:r w:rsidRPr="00DC2D71">
              <w:rPr>
                <w:rFonts w:asciiTheme="minorHAnsi" w:hAnsiTheme="minorHAnsi" w:cstheme="minorHAnsi"/>
                <w:sz w:val="22"/>
                <w:szCs w:val="22"/>
              </w:rPr>
              <w:t>03</w:t>
            </w:r>
          </w:p>
        </w:tc>
        <w:tc>
          <w:tcPr>
            <w:tcW w:w="1522" w:type="dxa"/>
          </w:tcPr>
          <w:p w:rsidR="00B828EF" w:rsidRPr="00DC2D71" w:rsidRDefault="00FC0540" w:rsidP="00E62969">
            <w:pPr>
              <w:rPr>
                <w:rFonts w:asciiTheme="minorHAnsi" w:hAnsiTheme="minorHAnsi" w:cstheme="minorHAnsi"/>
                <w:sz w:val="22"/>
                <w:szCs w:val="22"/>
              </w:rPr>
            </w:pPr>
            <w:r w:rsidRPr="00DC2D71">
              <w:rPr>
                <w:rFonts w:asciiTheme="minorHAnsi" w:hAnsiTheme="minorHAnsi" w:cstheme="minorHAnsi"/>
                <w:sz w:val="22"/>
                <w:szCs w:val="22"/>
              </w:rPr>
              <w:t>11 juni ‘14</w:t>
            </w:r>
          </w:p>
        </w:tc>
        <w:tc>
          <w:tcPr>
            <w:tcW w:w="4536" w:type="dxa"/>
          </w:tcPr>
          <w:p w:rsidR="00B828EF" w:rsidRPr="00DC2D71" w:rsidRDefault="00FC0540" w:rsidP="00E62969">
            <w:pPr>
              <w:rPr>
                <w:rFonts w:asciiTheme="minorHAnsi" w:hAnsiTheme="minorHAnsi" w:cstheme="minorHAnsi"/>
                <w:sz w:val="22"/>
                <w:szCs w:val="22"/>
              </w:rPr>
            </w:pPr>
            <w:r w:rsidRPr="00DC2D71">
              <w:rPr>
                <w:rFonts w:asciiTheme="minorHAnsi" w:hAnsiTheme="minorHAnsi" w:cstheme="minorHAnsi"/>
                <w:sz w:val="22"/>
                <w:szCs w:val="22"/>
              </w:rPr>
              <w:t>Bloknummers en tijdkolom toegevoegd</w:t>
            </w:r>
          </w:p>
        </w:tc>
        <w:tc>
          <w:tcPr>
            <w:tcW w:w="1276" w:type="dxa"/>
          </w:tcPr>
          <w:p w:rsidR="00B828EF" w:rsidRPr="00DC2D71" w:rsidRDefault="00B828EF" w:rsidP="00E62969">
            <w:pPr>
              <w:rPr>
                <w:rFonts w:asciiTheme="minorHAnsi" w:hAnsiTheme="minorHAnsi" w:cstheme="minorHAnsi"/>
                <w:sz w:val="22"/>
                <w:szCs w:val="22"/>
              </w:rPr>
            </w:pPr>
          </w:p>
        </w:tc>
        <w:tc>
          <w:tcPr>
            <w:tcW w:w="1417" w:type="dxa"/>
          </w:tcPr>
          <w:p w:rsidR="00B828EF" w:rsidRPr="00DC2D71" w:rsidRDefault="00FC0540" w:rsidP="00E62969">
            <w:pPr>
              <w:rPr>
                <w:rFonts w:asciiTheme="minorHAnsi" w:hAnsiTheme="minorHAnsi" w:cstheme="minorHAnsi"/>
                <w:sz w:val="22"/>
                <w:szCs w:val="22"/>
              </w:rPr>
            </w:pPr>
            <w:r w:rsidRPr="00DC2D71">
              <w:rPr>
                <w:rFonts w:asciiTheme="minorHAnsi" w:hAnsiTheme="minorHAnsi" w:cstheme="minorHAnsi"/>
                <w:sz w:val="22"/>
                <w:szCs w:val="22"/>
              </w:rPr>
              <w:t>Fred</w:t>
            </w:r>
          </w:p>
        </w:tc>
      </w:tr>
      <w:tr w:rsidR="00B828EF" w:rsidRPr="00DC2D71" w:rsidTr="00E304A3">
        <w:tc>
          <w:tcPr>
            <w:tcW w:w="959" w:type="dxa"/>
          </w:tcPr>
          <w:p w:rsidR="00B828EF" w:rsidRPr="00DC2D71" w:rsidRDefault="00DD65B9" w:rsidP="00E62969">
            <w:pPr>
              <w:rPr>
                <w:rFonts w:asciiTheme="minorHAnsi" w:hAnsiTheme="minorHAnsi" w:cstheme="minorHAnsi"/>
                <w:sz w:val="22"/>
                <w:szCs w:val="22"/>
              </w:rPr>
            </w:pPr>
            <w:r w:rsidRPr="00DC2D71">
              <w:rPr>
                <w:rFonts w:asciiTheme="minorHAnsi" w:hAnsiTheme="minorHAnsi" w:cstheme="minorHAnsi"/>
                <w:sz w:val="22"/>
                <w:szCs w:val="22"/>
              </w:rPr>
              <w:t>04</w:t>
            </w:r>
          </w:p>
        </w:tc>
        <w:tc>
          <w:tcPr>
            <w:tcW w:w="1522" w:type="dxa"/>
          </w:tcPr>
          <w:p w:rsidR="00B828EF" w:rsidRPr="00DC2D71" w:rsidRDefault="00DD65B9" w:rsidP="00E62969">
            <w:pPr>
              <w:rPr>
                <w:rFonts w:asciiTheme="minorHAnsi" w:hAnsiTheme="minorHAnsi" w:cstheme="minorHAnsi"/>
                <w:sz w:val="22"/>
                <w:szCs w:val="22"/>
              </w:rPr>
            </w:pPr>
            <w:r w:rsidRPr="00DC2D71">
              <w:rPr>
                <w:rFonts w:asciiTheme="minorHAnsi" w:hAnsiTheme="minorHAnsi" w:cstheme="minorHAnsi"/>
                <w:sz w:val="22"/>
                <w:szCs w:val="22"/>
              </w:rPr>
              <w:t>25 juni ‘14</w:t>
            </w:r>
          </w:p>
        </w:tc>
        <w:tc>
          <w:tcPr>
            <w:tcW w:w="4536" w:type="dxa"/>
          </w:tcPr>
          <w:p w:rsidR="00B828EF" w:rsidRPr="00DC2D71" w:rsidRDefault="00DD65B9" w:rsidP="00E62969">
            <w:pPr>
              <w:rPr>
                <w:rFonts w:asciiTheme="minorHAnsi" w:hAnsiTheme="minorHAnsi" w:cstheme="minorHAnsi"/>
                <w:sz w:val="22"/>
                <w:szCs w:val="22"/>
              </w:rPr>
            </w:pPr>
            <w:r w:rsidRPr="00DC2D71">
              <w:rPr>
                <w:rFonts w:asciiTheme="minorHAnsi" w:hAnsiTheme="minorHAnsi" w:cstheme="minorHAnsi"/>
                <w:sz w:val="22"/>
                <w:szCs w:val="22"/>
              </w:rPr>
              <w:t>1 blok weggehaald leerdoelen ingevoegd</w:t>
            </w:r>
          </w:p>
        </w:tc>
        <w:tc>
          <w:tcPr>
            <w:tcW w:w="1276" w:type="dxa"/>
          </w:tcPr>
          <w:p w:rsidR="00B828EF" w:rsidRPr="00DC2D71" w:rsidRDefault="00B828EF" w:rsidP="00E62969">
            <w:pPr>
              <w:rPr>
                <w:rFonts w:asciiTheme="minorHAnsi" w:hAnsiTheme="minorHAnsi" w:cstheme="minorHAnsi"/>
                <w:sz w:val="22"/>
                <w:szCs w:val="22"/>
              </w:rPr>
            </w:pPr>
          </w:p>
        </w:tc>
        <w:tc>
          <w:tcPr>
            <w:tcW w:w="1417" w:type="dxa"/>
          </w:tcPr>
          <w:p w:rsidR="00B828EF" w:rsidRPr="00DC2D71" w:rsidRDefault="00DD65B9" w:rsidP="00E62969">
            <w:pPr>
              <w:rPr>
                <w:rFonts w:asciiTheme="minorHAnsi" w:hAnsiTheme="minorHAnsi" w:cstheme="minorHAnsi"/>
                <w:sz w:val="22"/>
                <w:szCs w:val="22"/>
              </w:rPr>
            </w:pPr>
            <w:r w:rsidRPr="00DC2D71">
              <w:rPr>
                <w:rFonts w:asciiTheme="minorHAnsi" w:hAnsiTheme="minorHAnsi" w:cstheme="minorHAnsi"/>
                <w:sz w:val="22"/>
                <w:szCs w:val="22"/>
              </w:rPr>
              <w:t>Annet</w:t>
            </w:r>
          </w:p>
        </w:tc>
      </w:tr>
      <w:tr w:rsidR="00B828EF" w:rsidRPr="00DC2D71" w:rsidTr="00E304A3">
        <w:tc>
          <w:tcPr>
            <w:tcW w:w="959" w:type="dxa"/>
          </w:tcPr>
          <w:p w:rsidR="00B828EF" w:rsidRPr="00DC2D71" w:rsidRDefault="00CF763E" w:rsidP="00E62969">
            <w:pPr>
              <w:rPr>
                <w:rFonts w:asciiTheme="minorHAnsi" w:hAnsiTheme="minorHAnsi" w:cstheme="minorHAnsi"/>
                <w:sz w:val="22"/>
                <w:szCs w:val="22"/>
              </w:rPr>
            </w:pPr>
            <w:r w:rsidRPr="00DC2D71">
              <w:rPr>
                <w:rFonts w:asciiTheme="minorHAnsi" w:hAnsiTheme="minorHAnsi" w:cstheme="minorHAnsi"/>
                <w:sz w:val="22"/>
                <w:szCs w:val="22"/>
              </w:rPr>
              <w:t>05</w:t>
            </w:r>
          </w:p>
        </w:tc>
        <w:tc>
          <w:tcPr>
            <w:tcW w:w="1522" w:type="dxa"/>
          </w:tcPr>
          <w:p w:rsidR="00B828EF" w:rsidRPr="00DC2D71" w:rsidRDefault="00CF763E" w:rsidP="00E62969">
            <w:pPr>
              <w:rPr>
                <w:rFonts w:asciiTheme="minorHAnsi" w:hAnsiTheme="minorHAnsi" w:cstheme="minorHAnsi"/>
                <w:sz w:val="22"/>
                <w:szCs w:val="22"/>
              </w:rPr>
            </w:pPr>
            <w:r w:rsidRPr="00DC2D71">
              <w:rPr>
                <w:rFonts w:asciiTheme="minorHAnsi" w:hAnsiTheme="minorHAnsi" w:cstheme="minorHAnsi"/>
                <w:sz w:val="22"/>
                <w:szCs w:val="22"/>
              </w:rPr>
              <w:t>1 sep ‘14</w:t>
            </w:r>
          </w:p>
        </w:tc>
        <w:tc>
          <w:tcPr>
            <w:tcW w:w="4536" w:type="dxa"/>
          </w:tcPr>
          <w:p w:rsidR="00B828EF" w:rsidRPr="00DC2D71" w:rsidRDefault="00CF763E" w:rsidP="00E62969">
            <w:pPr>
              <w:rPr>
                <w:rFonts w:asciiTheme="minorHAnsi" w:hAnsiTheme="minorHAnsi" w:cstheme="minorHAnsi"/>
                <w:sz w:val="22"/>
                <w:szCs w:val="22"/>
              </w:rPr>
            </w:pPr>
            <w:r w:rsidRPr="00DC2D71">
              <w:rPr>
                <w:rFonts w:asciiTheme="minorHAnsi" w:hAnsiTheme="minorHAnsi" w:cstheme="minorHAnsi"/>
                <w:sz w:val="22"/>
                <w:szCs w:val="22"/>
              </w:rPr>
              <w:t>Chatsessie verwijderd, leerdoelen aangepast</w:t>
            </w:r>
          </w:p>
        </w:tc>
        <w:tc>
          <w:tcPr>
            <w:tcW w:w="1276" w:type="dxa"/>
          </w:tcPr>
          <w:p w:rsidR="00B828EF" w:rsidRPr="00DC2D71" w:rsidRDefault="00B828EF" w:rsidP="00E62969">
            <w:pPr>
              <w:rPr>
                <w:rFonts w:asciiTheme="minorHAnsi" w:hAnsiTheme="minorHAnsi" w:cstheme="minorHAnsi"/>
                <w:sz w:val="22"/>
                <w:szCs w:val="22"/>
              </w:rPr>
            </w:pPr>
          </w:p>
        </w:tc>
        <w:tc>
          <w:tcPr>
            <w:tcW w:w="1417" w:type="dxa"/>
          </w:tcPr>
          <w:p w:rsidR="00B828EF" w:rsidRPr="00DC2D71" w:rsidRDefault="00CF763E" w:rsidP="00E62969">
            <w:pPr>
              <w:rPr>
                <w:rFonts w:asciiTheme="minorHAnsi" w:hAnsiTheme="minorHAnsi" w:cstheme="minorHAnsi"/>
                <w:sz w:val="22"/>
                <w:szCs w:val="22"/>
              </w:rPr>
            </w:pPr>
            <w:r w:rsidRPr="00DC2D71">
              <w:rPr>
                <w:rFonts w:asciiTheme="minorHAnsi" w:hAnsiTheme="minorHAnsi" w:cstheme="minorHAnsi"/>
                <w:sz w:val="22"/>
                <w:szCs w:val="22"/>
              </w:rPr>
              <w:t>Annet</w:t>
            </w:r>
          </w:p>
        </w:tc>
      </w:tr>
      <w:tr w:rsidR="0027330E" w:rsidRPr="00DC2D71" w:rsidTr="00E304A3">
        <w:tc>
          <w:tcPr>
            <w:tcW w:w="959" w:type="dxa"/>
          </w:tcPr>
          <w:p w:rsidR="0027330E" w:rsidRPr="00DC2D71" w:rsidRDefault="00B355CF" w:rsidP="00E62969">
            <w:pPr>
              <w:rPr>
                <w:rFonts w:asciiTheme="minorHAnsi" w:hAnsiTheme="minorHAnsi" w:cstheme="minorHAnsi"/>
                <w:sz w:val="22"/>
                <w:szCs w:val="22"/>
              </w:rPr>
            </w:pPr>
            <w:r w:rsidRPr="00DC2D71">
              <w:rPr>
                <w:rFonts w:asciiTheme="minorHAnsi" w:hAnsiTheme="minorHAnsi" w:cstheme="minorHAnsi"/>
                <w:sz w:val="22"/>
                <w:szCs w:val="22"/>
              </w:rPr>
              <w:t>06</w:t>
            </w:r>
          </w:p>
        </w:tc>
        <w:tc>
          <w:tcPr>
            <w:tcW w:w="1522" w:type="dxa"/>
          </w:tcPr>
          <w:p w:rsidR="0027330E" w:rsidRPr="00DC2D71" w:rsidRDefault="00B355CF" w:rsidP="00B355CF">
            <w:pPr>
              <w:rPr>
                <w:rFonts w:asciiTheme="minorHAnsi" w:hAnsiTheme="minorHAnsi" w:cstheme="minorHAnsi"/>
                <w:sz w:val="22"/>
                <w:szCs w:val="22"/>
              </w:rPr>
            </w:pPr>
            <w:r w:rsidRPr="00DC2D71">
              <w:rPr>
                <w:rFonts w:asciiTheme="minorHAnsi" w:hAnsiTheme="minorHAnsi" w:cstheme="minorHAnsi"/>
                <w:sz w:val="22"/>
                <w:szCs w:val="22"/>
              </w:rPr>
              <w:t>10 sep 14</w:t>
            </w:r>
          </w:p>
        </w:tc>
        <w:tc>
          <w:tcPr>
            <w:tcW w:w="4536" w:type="dxa"/>
          </w:tcPr>
          <w:p w:rsidR="0027330E" w:rsidRPr="00DC2D71" w:rsidRDefault="00B355CF" w:rsidP="00E62969">
            <w:pPr>
              <w:rPr>
                <w:rFonts w:asciiTheme="minorHAnsi" w:hAnsiTheme="minorHAnsi" w:cstheme="minorHAnsi"/>
                <w:sz w:val="22"/>
                <w:szCs w:val="22"/>
              </w:rPr>
            </w:pPr>
            <w:r w:rsidRPr="00DC2D71">
              <w:rPr>
                <w:rFonts w:asciiTheme="minorHAnsi" w:hAnsiTheme="minorHAnsi" w:cstheme="minorHAnsi"/>
                <w:sz w:val="22"/>
                <w:szCs w:val="22"/>
              </w:rPr>
              <w:t>Teamoefening verwijderd, tijdschema aangepast</w:t>
            </w:r>
          </w:p>
        </w:tc>
        <w:tc>
          <w:tcPr>
            <w:tcW w:w="1276" w:type="dxa"/>
          </w:tcPr>
          <w:p w:rsidR="0027330E" w:rsidRPr="00DC2D71" w:rsidRDefault="0027330E" w:rsidP="00E62969">
            <w:pPr>
              <w:rPr>
                <w:rFonts w:asciiTheme="minorHAnsi" w:hAnsiTheme="minorHAnsi" w:cstheme="minorHAnsi"/>
                <w:sz w:val="22"/>
                <w:szCs w:val="22"/>
              </w:rPr>
            </w:pPr>
          </w:p>
        </w:tc>
        <w:tc>
          <w:tcPr>
            <w:tcW w:w="1417" w:type="dxa"/>
          </w:tcPr>
          <w:p w:rsidR="0027330E" w:rsidRPr="00DC2D71" w:rsidRDefault="00B355CF" w:rsidP="00E62969">
            <w:pPr>
              <w:rPr>
                <w:rFonts w:asciiTheme="minorHAnsi" w:hAnsiTheme="minorHAnsi" w:cstheme="minorHAnsi"/>
                <w:sz w:val="22"/>
                <w:szCs w:val="22"/>
              </w:rPr>
            </w:pPr>
            <w:r w:rsidRPr="00DC2D71">
              <w:rPr>
                <w:rFonts w:asciiTheme="minorHAnsi" w:hAnsiTheme="minorHAnsi" w:cstheme="minorHAnsi"/>
                <w:sz w:val="22"/>
                <w:szCs w:val="22"/>
              </w:rPr>
              <w:t>Annet</w:t>
            </w:r>
          </w:p>
        </w:tc>
      </w:tr>
      <w:tr w:rsidR="004062D0" w:rsidRPr="00DC2D71" w:rsidTr="00E304A3">
        <w:tc>
          <w:tcPr>
            <w:tcW w:w="959" w:type="dxa"/>
          </w:tcPr>
          <w:p w:rsidR="004062D0" w:rsidRPr="00DC2D71" w:rsidRDefault="008B7E45" w:rsidP="00E62969">
            <w:pPr>
              <w:rPr>
                <w:rFonts w:asciiTheme="minorHAnsi" w:hAnsiTheme="minorHAnsi" w:cstheme="minorHAnsi"/>
                <w:sz w:val="22"/>
                <w:szCs w:val="22"/>
              </w:rPr>
            </w:pPr>
            <w:r w:rsidRPr="00DC2D71">
              <w:rPr>
                <w:rFonts w:asciiTheme="minorHAnsi" w:hAnsiTheme="minorHAnsi" w:cstheme="minorHAnsi"/>
                <w:sz w:val="22"/>
                <w:szCs w:val="22"/>
              </w:rPr>
              <w:t>07</w:t>
            </w:r>
          </w:p>
        </w:tc>
        <w:tc>
          <w:tcPr>
            <w:tcW w:w="1522" w:type="dxa"/>
          </w:tcPr>
          <w:p w:rsidR="004062D0" w:rsidRPr="00DC2D71" w:rsidRDefault="008B7E45" w:rsidP="00E62969">
            <w:pPr>
              <w:rPr>
                <w:rFonts w:asciiTheme="minorHAnsi" w:hAnsiTheme="minorHAnsi" w:cstheme="minorHAnsi"/>
                <w:sz w:val="22"/>
                <w:szCs w:val="22"/>
              </w:rPr>
            </w:pPr>
            <w:r w:rsidRPr="00DC2D71">
              <w:rPr>
                <w:rFonts w:asciiTheme="minorHAnsi" w:hAnsiTheme="minorHAnsi" w:cstheme="minorHAnsi"/>
                <w:sz w:val="22"/>
                <w:szCs w:val="22"/>
              </w:rPr>
              <w:t>30 sep’15</w:t>
            </w:r>
          </w:p>
        </w:tc>
        <w:tc>
          <w:tcPr>
            <w:tcW w:w="4536" w:type="dxa"/>
          </w:tcPr>
          <w:p w:rsidR="004062D0" w:rsidRPr="00DC2D71" w:rsidRDefault="008B7E45" w:rsidP="00E62969">
            <w:pPr>
              <w:rPr>
                <w:rFonts w:asciiTheme="minorHAnsi" w:hAnsiTheme="minorHAnsi" w:cstheme="minorHAnsi"/>
                <w:sz w:val="22"/>
                <w:szCs w:val="22"/>
              </w:rPr>
            </w:pPr>
            <w:r w:rsidRPr="00DC2D71">
              <w:rPr>
                <w:rFonts w:asciiTheme="minorHAnsi" w:hAnsiTheme="minorHAnsi" w:cstheme="minorHAnsi"/>
                <w:sz w:val="22"/>
                <w:szCs w:val="22"/>
              </w:rPr>
              <w:t>Aanpassing KNO MKA</w:t>
            </w:r>
          </w:p>
        </w:tc>
        <w:tc>
          <w:tcPr>
            <w:tcW w:w="1276" w:type="dxa"/>
          </w:tcPr>
          <w:p w:rsidR="004062D0" w:rsidRPr="00DC2D71" w:rsidRDefault="004062D0" w:rsidP="00E62969">
            <w:pPr>
              <w:rPr>
                <w:rFonts w:asciiTheme="minorHAnsi" w:hAnsiTheme="minorHAnsi" w:cstheme="minorHAnsi"/>
                <w:sz w:val="22"/>
                <w:szCs w:val="22"/>
              </w:rPr>
            </w:pPr>
          </w:p>
        </w:tc>
        <w:tc>
          <w:tcPr>
            <w:tcW w:w="1417" w:type="dxa"/>
          </w:tcPr>
          <w:p w:rsidR="004062D0" w:rsidRPr="00DC2D71" w:rsidRDefault="008B7E45" w:rsidP="00E62969">
            <w:pPr>
              <w:rPr>
                <w:rFonts w:asciiTheme="minorHAnsi" w:hAnsiTheme="minorHAnsi" w:cstheme="minorHAnsi"/>
                <w:sz w:val="22"/>
                <w:szCs w:val="22"/>
              </w:rPr>
            </w:pPr>
            <w:r w:rsidRPr="00DC2D71">
              <w:rPr>
                <w:rFonts w:asciiTheme="minorHAnsi" w:hAnsiTheme="minorHAnsi" w:cstheme="minorHAnsi"/>
                <w:sz w:val="22"/>
                <w:szCs w:val="22"/>
              </w:rPr>
              <w:t>Hetty</w:t>
            </w:r>
          </w:p>
        </w:tc>
      </w:tr>
      <w:tr w:rsidR="00817725" w:rsidRPr="00DC2D71" w:rsidTr="00E304A3">
        <w:tc>
          <w:tcPr>
            <w:tcW w:w="959" w:type="dxa"/>
          </w:tcPr>
          <w:p w:rsidR="00817725" w:rsidRPr="00DC2D71" w:rsidRDefault="005540F0" w:rsidP="00E62969">
            <w:pPr>
              <w:rPr>
                <w:rFonts w:asciiTheme="minorHAnsi" w:hAnsiTheme="minorHAnsi" w:cstheme="minorHAnsi"/>
                <w:sz w:val="22"/>
                <w:szCs w:val="22"/>
              </w:rPr>
            </w:pPr>
            <w:r w:rsidRPr="00DC2D71">
              <w:rPr>
                <w:rFonts w:asciiTheme="minorHAnsi" w:hAnsiTheme="minorHAnsi" w:cstheme="minorHAnsi"/>
                <w:sz w:val="22"/>
                <w:szCs w:val="22"/>
              </w:rPr>
              <w:t>08</w:t>
            </w:r>
          </w:p>
        </w:tc>
        <w:tc>
          <w:tcPr>
            <w:tcW w:w="1522" w:type="dxa"/>
          </w:tcPr>
          <w:p w:rsidR="00817725" w:rsidRPr="00DC2D71" w:rsidRDefault="00802DE0" w:rsidP="00802DE0">
            <w:pPr>
              <w:rPr>
                <w:rFonts w:asciiTheme="minorHAnsi" w:hAnsiTheme="minorHAnsi" w:cstheme="minorHAnsi"/>
                <w:sz w:val="22"/>
                <w:szCs w:val="22"/>
              </w:rPr>
            </w:pPr>
            <w:r>
              <w:rPr>
                <w:rFonts w:asciiTheme="minorHAnsi" w:hAnsiTheme="minorHAnsi" w:cstheme="minorHAnsi"/>
                <w:sz w:val="22"/>
                <w:szCs w:val="22"/>
              </w:rPr>
              <w:t>24 feb ‘</w:t>
            </w:r>
            <w:r w:rsidR="005540F0" w:rsidRPr="00DC2D71">
              <w:rPr>
                <w:rFonts w:asciiTheme="minorHAnsi" w:hAnsiTheme="minorHAnsi" w:cstheme="minorHAnsi"/>
                <w:sz w:val="22"/>
                <w:szCs w:val="22"/>
              </w:rPr>
              <w:t>16</w:t>
            </w:r>
          </w:p>
        </w:tc>
        <w:tc>
          <w:tcPr>
            <w:tcW w:w="4536" w:type="dxa"/>
          </w:tcPr>
          <w:p w:rsidR="00817725" w:rsidRPr="00DC2D71" w:rsidRDefault="005540F0" w:rsidP="00E62969">
            <w:pPr>
              <w:rPr>
                <w:rFonts w:asciiTheme="minorHAnsi" w:hAnsiTheme="minorHAnsi" w:cstheme="minorHAnsi"/>
                <w:sz w:val="22"/>
                <w:szCs w:val="22"/>
              </w:rPr>
            </w:pPr>
            <w:r w:rsidRPr="00DC2D71">
              <w:rPr>
                <w:rFonts w:asciiTheme="minorHAnsi" w:hAnsiTheme="minorHAnsi" w:cstheme="minorHAnsi"/>
                <w:sz w:val="22"/>
                <w:szCs w:val="22"/>
              </w:rPr>
              <w:t>Aanpassing Neonatologie</w:t>
            </w:r>
          </w:p>
        </w:tc>
        <w:tc>
          <w:tcPr>
            <w:tcW w:w="1276" w:type="dxa"/>
          </w:tcPr>
          <w:p w:rsidR="00817725" w:rsidRPr="00DC2D71" w:rsidRDefault="00817725" w:rsidP="00E62969">
            <w:pPr>
              <w:rPr>
                <w:rFonts w:asciiTheme="minorHAnsi" w:hAnsiTheme="minorHAnsi" w:cstheme="minorHAnsi"/>
                <w:sz w:val="22"/>
                <w:szCs w:val="22"/>
              </w:rPr>
            </w:pPr>
          </w:p>
        </w:tc>
        <w:tc>
          <w:tcPr>
            <w:tcW w:w="1417" w:type="dxa"/>
          </w:tcPr>
          <w:p w:rsidR="00817725" w:rsidRPr="00DC2D71" w:rsidRDefault="005540F0" w:rsidP="00E62969">
            <w:pPr>
              <w:rPr>
                <w:rFonts w:asciiTheme="minorHAnsi" w:hAnsiTheme="minorHAnsi" w:cstheme="minorHAnsi"/>
                <w:sz w:val="22"/>
                <w:szCs w:val="22"/>
              </w:rPr>
            </w:pPr>
            <w:r w:rsidRPr="00DC2D71">
              <w:rPr>
                <w:rFonts w:asciiTheme="minorHAnsi" w:hAnsiTheme="minorHAnsi" w:cstheme="minorHAnsi"/>
                <w:sz w:val="22"/>
                <w:szCs w:val="22"/>
              </w:rPr>
              <w:t>Marie-José</w:t>
            </w:r>
          </w:p>
        </w:tc>
      </w:tr>
      <w:tr w:rsidR="00050090" w:rsidRPr="00DC2D71" w:rsidTr="00E304A3">
        <w:tc>
          <w:tcPr>
            <w:tcW w:w="959" w:type="dxa"/>
          </w:tcPr>
          <w:p w:rsidR="00050090" w:rsidRPr="00DC2D71" w:rsidRDefault="00050090" w:rsidP="00E62969">
            <w:pPr>
              <w:rPr>
                <w:rFonts w:asciiTheme="minorHAnsi" w:hAnsiTheme="minorHAnsi" w:cstheme="minorHAnsi"/>
                <w:sz w:val="22"/>
                <w:szCs w:val="22"/>
              </w:rPr>
            </w:pPr>
            <w:r>
              <w:rPr>
                <w:rFonts w:asciiTheme="minorHAnsi" w:hAnsiTheme="minorHAnsi" w:cstheme="minorHAnsi"/>
                <w:sz w:val="22"/>
                <w:szCs w:val="22"/>
              </w:rPr>
              <w:t>09</w:t>
            </w:r>
          </w:p>
        </w:tc>
        <w:tc>
          <w:tcPr>
            <w:tcW w:w="1522" w:type="dxa"/>
          </w:tcPr>
          <w:p w:rsidR="00050090" w:rsidRDefault="00050090" w:rsidP="00802DE0">
            <w:pPr>
              <w:rPr>
                <w:rFonts w:asciiTheme="minorHAnsi" w:hAnsiTheme="minorHAnsi" w:cstheme="minorHAnsi"/>
                <w:sz w:val="22"/>
                <w:szCs w:val="22"/>
              </w:rPr>
            </w:pPr>
            <w:r>
              <w:rPr>
                <w:rFonts w:asciiTheme="minorHAnsi" w:hAnsiTheme="minorHAnsi" w:cstheme="minorHAnsi"/>
                <w:sz w:val="22"/>
                <w:szCs w:val="22"/>
              </w:rPr>
              <w:t>30 maart ’16</w:t>
            </w:r>
          </w:p>
        </w:tc>
        <w:tc>
          <w:tcPr>
            <w:tcW w:w="4536" w:type="dxa"/>
          </w:tcPr>
          <w:p w:rsidR="00050090" w:rsidRPr="00DC2D71" w:rsidRDefault="00050090" w:rsidP="00E62969">
            <w:pPr>
              <w:rPr>
                <w:rFonts w:asciiTheme="minorHAnsi" w:hAnsiTheme="minorHAnsi" w:cstheme="minorHAnsi"/>
                <w:sz w:val="22"/>
                <w:szCs w:val="22"/>
              </w:rPr>
            </w:pPr>
            <w:r>
              <w:rPr>
                <w:rFonts w:asciiTheme="minorHAnsi" w:hAnsiTheme="minorHAnsi" w:cstheme="minorHAnsi"/>
                <w:sz w:val="22"/>
                <w:szCs w:val="22"/>
              </w:rPr>
              <w:t>Aanpassing naar aanleiding van algemene evaluatie</w:t>
            </w:r>
          </w:p>
        </w:tc>
        <w:tc>
          <w:tcPr>
            <w:tcW w:w="1276" w:type="dxa"/>
          </w:tcPr>
          <w:p w:rsidR="00050090" w:rsidRPr="00DC2D71" w:rsidRDefault="00050090" w:rsidP="00E62969">
            <w:pPr>
              <w:rPr>
                <w:rFonts w:asciiTheme="minorHAnsi" w:hAnsiTheme="minorHAnsi" w:cstheme="minorHAnsi"/>
                <w:sz w:val="22"/>
                <w:szCs w:val="22"/>
              </w:rPr>
            </w:pPr>
          </w:p>
        </w:tc>
        <w:tc>
          <w:tcPr>
            <w:tcW w:w="1417" w:type="dxa"/>
          </w:tcPr>
          <w:p w:rsidR="00050090" w:rsidRPr="00DC2D71" w:rsidRDefault="00050090" w:rsidP="00E62969">
            <w:pPr>
              <w:rPr>
                <w:rFonts w:asciiTheme="minorHAnsi" w:hAnsiTheme="minorHAnsi" w:cstheme="minorHAnsi"/>
                <w:sz w:val="22"/>
                <w:szCs w:val="22"/>
              </w:rPr>
            </w:pPr>
            <w:r>
              <w:rPr>
                <w:rFonts w:asciiTheme="minorHAnsi" w:hAnsiTheme="minorHAnsi" w:cstheme="minorHAnsi"/>
                <w:sz w:val="22"/>
                <w:szCs w:val="22"/>
              </w:rPr>
              <w:t>Alwin</w:t>
            </w:r>
          </w:p>
        </w:tc>
      </w:tr>
      <w:tr w:rsidR="00E304A3" w:rsidRPr="00DC2D71" w:rsidTr="00E304A3">
        <w:tc>
          <w:tcPr>
            <w:tcW w:w="959" w:type="dxa"/>
          </w:tcPr>
          <w:p w:rsidR="00E304A3" w:rsidRDefault="00E304A3" w:rsidP="00E62969">
            <w:pPr>
              <w:rPr>
                <w:rFonts w:asciiTheme="minorHAnsi" w:hAnsiTheme="minorHAnsi" w:cstheme="minorHAnsi"/>
                <w:sz w:val="22"/>
                <w:szCs w:val="22"/>
              </w:rPr>
            </w:pPr>
            <w:r>
              <w:rPr>
                <w:rFonts w:asciiTheme="minorHAnsi" w:hAnsiTheme="minorHAnsi" w:cstheme="minorHAnsi"/>
                <w:sz w:val="22"/>
                <w:szCs w:val="22"/>
              </w:rPr>
              <w:t>10</w:t>
            </w:r>
          </w:p>
        </w:tc>
        <w:tc>
          <w:tcPr>
            <w:tcW w:w="1522" w:type="dxa"/>
          </w:tcPr>
          <w:p w:rsidR="00E304A3" w:rsidRDefault="00E304A3" w:rsidP="00802DE0">
            <w:pPr>
              <w:rPr>
                <w:rFonts w:asciiTheme="minorHAnsi" w:hAnsiTheme="minorHAnsi" w:cstheme="minorHAnsi"/>
                <w:sz w:val="22"/>
                <w:szCs w:val="22"/>
              </w:rPr>
            </w:pPr>
            <w:r>
              <w:rPr>
                <w:rFonts w:asciiTheme="minorHAnsi" w:hAnsiTheme="minorHAnsi" w:cstheme="minorHAnsi"/>
                <w:sz w:val="22"/>
                <w:szCs w:val="22"/>
              </w:rPr>
              <w:t>4 oktober ‘16</w:t>
            </w:r>
          </w:p>
        </w:tc>
        <w:tc>
          <w:tcPr>
            <w:tcW w:w="4536" w:type="dxa"/>
          </w:tcPr>
          <w:p w:rsidR="00E304A3" w:rsidRDefault="00E304A3" w:rsidP="00E62969">
            <w:pPr>
              <w:rPr>
                <w:rFonts w:asciiTheme="minorHAnsi" w:hAnsiTheme="minorHAnsi" w:cstheme="minorHAnsi"/>
                <w:sz w:val="22"/>
                <w:szCs w:val="22"/>
              </w:rPr>
            </w:pPr>
            <w:r>
              <w:rPr>
                <w:rFonts w:asciiTheme="minorHAnsi" w:hAnsiTheme="minorHAnsi" w:cstheme="minorHAnsi"/>
                <w:sz w:val="22"/>
                <w:szCs w:val="22"/>
              </w:rPr>
              <w:t>Aanpassing naar aanleiding van opmerkingen Annet van harten</w:t>
            </w:r>
          </w:p>
        </w:tc>
        <w:tc>
          <w:tcPr>
            <w:tcW w:w="1276" w:type="dxa"/>
          </w:tcPr>
          <w:p w:rsidR="00E304A3" w:rsidRPr="00DC2D71" w:rsidRDefault="00E304A3" w:rsidP="00E62969">
            <w:pPr>
              <w:rPr>
                <w:rFonts w:asciiTheme="minorHAnsi" w:hAnsiTheme="minorHAnsi" w:cstheme="minorHAnsi"/>
                <w:sz w:val="22"/>
                <w:szCs w:val="22"/>
              </w:rPr>
            </w:pPr>
          </w:p>
        </w:tc>
        <w:tc>
          <w:tcPr>
            <w:tcW w:w="1417" w:type="dxa"/>
          </w:tcPr>
          <w:p w:rsidR="00E304A3" w:rsidRDefault="00E304A3" w:rsidP="00E62969">
            <w:pPr>
              <w:rPr>
                <w:rFonts w:asciiTheme="minorHAnsi" w:hAnsiTheme="minorHAnsi" w:cstheme="minorHAnsi"/>
                <w:sz w:val="22"/>
                <w:szCs w:val="22"/>
              </w:rPr>
            </w:pPr>
            <w:r>
              <w:rPr>
                <w:rFonts w:asciiTheme="minorHAnsi" w:hAnsiTheme="minorHAnsi" w:cstheme="minorHAnsi"/>
                <w:sz w:val="22"/>
                <w:szCs w:val="22"/>
              </w:rPr>
              <w:t>Alwin</w:t>
            </w:r>
          </w:p>
        </w:tc>
      </w:tr>
    </w:tbl>
    <w:p w:rsidR="0049760D" w:rsidRPr="00DC2D71" w:rsidRDefault="0049760D" w:rsidP="00702F4B">
      <w:pPr>
        <w:rPr>
          <w:rFonts w:asciiTheme="minorHAnsi" w:hAnsiTheme="minorHAnsi" w:cstheme="minorHAnsi"/>
          <w:sz w:val="22"/>
          <w:szCs w:val="22"/>
        </w:rPr>
      </w:pPr>
    </w:p>
    <w:p w:rsidR="00936D46" w:rsidRPr="00DC2D71" w:rsidRDefault="00936D46" w:rsidP="00981572">
      <w:pPr>
        <w:outlineLvl w:val="0"/>
        <w:rPr>
          <w:rFonts w:asciiTheme="minorHAnsi" w:hAnsiTheme="minorHAnsi" w:cstheme="minorHAnsi"/>
          <w:sz w:val="22"/>
          <w:szCs w:val="22"/>
        </w:rPr>
      </w:pPr>
      <w:r w:rsidRPr="00DC2D71">
        <w:rPr>
          <w:rFonts w:asciiTheme="minorHAnsi" w:hAnsiTheme="minorHAnsi" w:cstheme="minorHAnsi"/>
          <w:b/>
          <w:sz w:val="22"/>
          <w:szCs w:val="22"/>
        </w:rPr>
        <w:t>Doelen uitnodiging</w:t>
      </w:r>
      <w:r w:rsidRPr="00DC2D71">
        <w:rPr>
          <w:rFonts w:asciiTheme="minorHAnsi" w:hAnsiTheme="minorHAnsi" w:cstheme="minorHAnsi"/>
          <w:sz w:val="22"/>
          <w:szCs w:val="22"/>
        </w:rPr>
        <w:t>:</w:t>
      </w:r>
      <w:r w:rsidR="005540F0" w:rsidRPr="00DC2D71">
        <w:rPr>
          <w:rFonts w:asciiTheme="minorHAnsi" w:hAnsiTheme="minorHAnsi" w:cstheme="minorHAnsi"/>
          <w:color w:val="FF0000"/>
          <w:sz w:val="22"/>
          <w:szCs w:val="22"/>
        </w:rPr>
        <w:t xml:space="preserve"> </w:t>
      </w:r>
    </w:p>
    <w:p w:rsidR="00936D46" w:rsidRPr="00DC2D71" w:rsidRDefault="00936D46" w:rsidP="00846A58">
      <w:pPr>
        <w:pStyle w:val="Lijstalinea"/>
        <w:numPr>
          <w:ilvl w:val="0"/>
          <w:numId w:val="3"/>
        </w:numPr>
        <w:rPr>
          <w:rFonts w:asciiTheme="minorHAnsi" w:hAnsiTheme="minorHAnsi" w:cstheme="minorHAnsi"/>
          <w:sz w:val="22"/>
          <w:szCs w:val="22"/>
        </w:rPr>
      </w:pPr>
      <w:r w:rsidRPr="00DC2D71">
        <w:rPr>
          <w:rFonts w:asciiTheme="minorHAnsi" w:hAnsiTheme="minorHAnsi" w:cstheme="minorHAnsi"/>
          <w:sz w:val="22"/>
          <w:szCs w:val="22"/>
        </w:rPr>
        <w:t xml:space="preserve">Deelnemers </w:t>
      </w:r>
      <w:r w:rsidR="00784579" w:rsidRPr="00DC2D71">
        <w:rPr>
          <w:rFonts w:asciiTheme="minorHAnsi" w:hAnsiTheme="minorHAnsi" w:cstheme="minorHAnsi"/>
          <w:sz w:val="22"/>
          <w:szCs w:val="22"/>
        </w:rPr>
        <w:t>praktische</w:t>
      </w:r>
      <w:r w:rsidRPr="00DC2D71">
        <w:rPr>
          <w:rFonts w:asciiTheme="minorHAnsi" w:hAnsiTheme="minorHAnsi" w:cstheme="minorHAnsi"/>
          <w:sz w:val="22"/>
          <w:szCs w:val="22"/>
        </w:rPr>
        <w:t xml:space="preserve"> details verschaffen</w:t>
      </w:r>
      <w:r w:rsidR="005540F0" w:rsidRPr="00DC2D71">
        <w:rPr>
          <w:rFonts w:asciiTheme="minorHAnsi" w:hAnsiTheme="minorHAnsi" w:cstheme="minorHAnsi"/>
          <w:sz w:val="22"/>
          <w:szCs w:val="22"/>
        </w:rPr>
        <w:t xml:space="preserve">. </w:t>
      </w:r>
    </w:p>
    <w:p w:rsidR="00936D46" w:rsidRPr="00DC2D71" w:rsidRDefault="00936D46" w:rsidP="00846A58">
      <w:pPr>
        <w:pStyle w:val="Lijstalinea"/>
        <w:numPr>
          <w:ilvl w:val="0"/>
          <w:numId w:val="3"/>
        </w:numPr>
        <w:rPr>
          <w:rFonts w:asciiTheme="minorHAnsi" w:hAnsiTheme="minorHAnsi" w:cstheme="minorHAnsi"/>
          <w:sz w:val="22"/>
          <w:szCs w:val="22"/>
        </w:rPr>
      </w:pPr>
      <w:r w:rsidRPr="00DC2D71">
        <w:rPr>
          <w:rFonts w:asciiTheme="minorHAnsi" w:hAnsiTheme="minorHAnsi" w:cstheme="minorHAnsi"/>
          <w:sz w:val="22"/>
          <w:szCs w:val="22"/>
        </w:rPr>
        <w:t>De onderwerpen van CRM in herinnering brengen (refreshen)</w:t>
      </w:r>
    </w:p>
    <w:p w:rsidR="00E771DC" w:rsidRPr="00DC2D71" w:rsidRDefault="00E771DC" w:rsidP="00375DB2">
      <w:pPr>
        <w:rPr>
          <w:rFonts w:asciiTheme="minorHAnsi" w:hAnsiTheme="minorHAnsi" w:cstheme="minorHAnsi"/>
          <w:sz w:val="22"/>
          <w:szCs w:val="22"/>
        </w:rPr>
      </w:pPr>
    </w:p>
    <w:p w:rsidR="009160C7" w:rsidRPr="00DC2D71" w:rsidRDefault="009160C7" w:rsidP="00981572">
      <w:pPr>
        <w:keepNext/>
        <w:outlineLvl w:val="0"/>
        <w:rPr>
          <w:rFonts w:asciiTheme="minorHAnsi" w:hAnsiTheme="minorHAnsi" w:cstheme="minorHAnsi"/>
          <w:b/>
          <w:sz w:val="22"/>
          <w:szCs w:val="22"/>
        </w:rPr>
      </w:pPr>
      <w:r w:rsidRPr="00DC2D71">
        <w:rPr>
          <w:rFonts w:asciiTheme="minorHAnsi" w:hAnsiTheme="minorHAnsi" w:cstheme="minorHAnsi"/>
          <w:b/>
          <w:sz w:val="22"/>
          <w:szCs w:val="22"/>
        </w:rPr>
        <w:t xml:space="preserve">Leerdoelen </w:t>
      </w:r>
      <w:r w:rsidR="00DC2D71" w:rsidRPr="00DC2D71">
        <w:rPr>
          <w:rFonts w:asciiTheme="minorHAnsi" w:hAnsiTheme="minorHAnsi" w:cstheme="minorHAnsi"/>
          <w:b/>
          <w:sz w:val="22"/>
          <w:szCs w:val="22"/>
        </w:rPr>
        <w:t>refreshertraining/</w:t>
      </w:r>
      <w:r w:rsidRPr="00DC2D71">
        <w:rPr>
          <w:rFonts w:asciiTheme="minorHAnsi" w:hAnsiTheme="minorHAnsi" w:cstheme="minorHAnsi"/>
          <w:b/>
          <w:sz w:val="22"/>
          <w:szCs w:val="22"/>
        </w:rPr>
        <w:t>simulatiedeel:</w:t>
      </w:r>
    </w:p>
    <w:p w:rsidR="00165305" w:rsidRPr="00DC2D71" w:rsidRDefault="00165305" w:rsidP="00846A58">
      <w:pPr>
        <w:pStyle w:val="Lijstalinea"/>
        <w:numPr>
          <w:ilvl w:val="0"/>
          <w:numId w:val="5"/>
        </w:numPr>
        <w:spacing w:after="200" w:line="276" w:lineRule="auto"/>
        <w:rPr>
          <w:rFonts w:asciiTheme="minorHAnsi" w:hAnsiTheme="minorHAnsi" w:cstheme="minorHAnsi"/>
          <w:sz w:val="22"/>
          <w:szCs w:val="22"/>
        </w:rPr>
      </w:pPr>
      <w:r w:rsidRPr="00DC2D71">
        <w:rPr>
          <w:rFonts w:asciiTheme="minorHAnsi" w:hAnsiTheme="minorHAnsi" w:cstheme="minorHAnsi"/>
          <w:sz w:val="22"/>
          <w:szCs w:val="22"/>
        </w:rPr>
        <w:t xml:space="preserve">Opfrissen: waar ging het ook al weer om? Terughalen van basiskennis tot het niveau van ‘Inzicht hebben’ (begrijpen, interpreteren,vergelijken). </w:t>
      </w:r>
    </w:p>
    <w:p w:rsidR="00B355CF" w:rsidRPr="00DC2D71" w:rsidRDefault="00375DB2" w:rsidP="00846A58">
      <w:pPr>
        <w:pStyle w:val="Lijstalinea"/>
        <w:numPr>
          <w:ilvl w:val="0"/>
          <w:numId w:val="5"/>
        </w:numPr>
        <w:spacing w:after="200" w:line="276" w:lineRule="auto"/>
        <w:rPr>
          <w:rFonts w:asciiTheme="minorHAnsi" w:hAnsiTheme="minorHAnsi" w:cstheme="minorHAnsi"/>
          <w:sz w:val="22"/>
          <w:szCs w:val="22"/>
        </w:rPr>
      </w:pPr>
      <w:r w:rsidRPr="00DC2D71">
        <w:rPr>
          <w:rFonts w:asciiTheme="minorHAnsi" w:hAnsiTheme="minorHAnsi" w:cstheme="minorHAnsi"/>
          <w:sz w:val="22"/>
          <w:szCs w:val="22"/>
        </w:rPr>
        <w:t>I</w:t>
      </w:r>
      <w:r w:rsidR="00B355CF" w:rsidRPr="00DC2D71">
        <w:rPr>
          <w:rFonts w:asciiTheme="minorHAnsi" w:hAnsiTheme="minorHAnsi" w:cstheme="minorHAnsi"/>
          <w:sz w:val="22"/>
          <w:szCs w:val="22"/>
        </w:rPr>
        <w:t>nteractief laten reflecteren op wat er al gerealiseerd en wat nog niet (evaluatie).</w:t>
      </w:r>
    </w:p>
    <w:p w:rsidR="009160C7" w:rsidRPr="00DC2D71" w:rsidRDefault="00B355CF" w:rsidP="00846A58">
      <w:pPr>
        <w:pStyle w:val="Lijstalinea"/>
        <w:keepNext/>
        <w:numPr>
          <w:ilvl w:val="0"/>
          <w:numId w:val="5"/>
        </w:numPr>
        <w:spacing w:after="200" w:line="276" w:lineRule="auto"/>
        <w:rPr>
          <w:rFonts w:asciiTheme="minorHAnsi" w:hAnsiTheme="minorHAnsi" w:cstheme="minorHAnsi"/>
          <w:sz w:val="22"/>
          <w:szCs w:val="22"/>
        </w:rPr>
      </w:pPr>
      <w:r w:rsidRPr="00DC2D71">
        <w:rPr>
          <w:rFonts w:asciiTheme="minorHAnsi" w:hAnsiTheme="minorHAnsi" w:cstheme="minorHAnsi"/>
          <w:sz w:val="22"/>
          <w:szCs w:val="22"/>
        </w:rPr>
        <w:t>E</w:t>
      </w:r>
      <w:r w:rsidR="009160C7" w:rsidRPr="00DC2D71">
        <w:rPr>
          <w:rFonts w:asciiTheme="minorHAnsi" w:hAnsiTheme="minorHAnsi" w:cstheme="minorHAnsi"/>
          <w:sz w:val="22"/>
          <w:szCs w:val="22"/>
        </w:rPr>
        <w:t xml:space="preserve">rvaren wat het belang van human factors is in een </w:t>
      </w:r>
      <w:r w:rsidR="00756827" w:rsidRPr="00DC2D71">
        <w:rPr>
          <w:rFonts w:asciiTheme="minorHAnsi" w:hAnsiTheme="minorHAnsi" w:cstheme="minorHAnsi"/>
          <w:sz w:val="22"/>
          <w:szCs w:val="22"/>
        </w:rPr>
        <w:t>herkenbare situatie</w:t>
      </w:r>
      <w:r w:rsidR="00756827" w:rsidRPr="00DC2D71">
        <w:rPr>
          <w:rFonts w:asciiTheme="minorHAnsi" w:hAnsiTheme="minorHAnsi" w:cstheme="minorHAnsi"/>
          <w:b/>
          <w:sz w:val="22"/>
          <w:szCs w:val="22"/>
        </w:rPr>
        <w:t xml:space="preserve"> </w:t>
      </w:r>
      <w:r w:rsidR="009160C7" w:rsidRPr="00DC2D71">
        <w:rPr>
          <w:rFonts w:asciiTheme="minorHAnsi" w:hAnsiTheme="minorHAnsi" w:cstheme="minorHAnsi"/>
          <w:sz w:val="22"/>
          <w:szCs w:val="22"/>
        </w:rPr>
        <w:t>tot het niveau van</w:t>
      </w:r>
      <w:r w:rsidR="009160C7" w:rsidRPr="00DC2D71">
        <w:rPr>
          <w:rFonts w:asciiTheme="minorHAnsi" w:hAnsiTheme="minorHAnsi" w:cstheme="minorHAnsi"/>
          <w:b/>
          <w:sz w:val="22"/>
          <w:szCs w:val="22"/>
        </w:rPr>
        <w:t xml:space="preserve"> </w:t>
      </w:r>
      <w:r w:rsidRPr="00DC2D71">
        <w:rPr>
          <w:rFonts w:asciiTheme="minorHAnsi" w:hAnsiTheme="minorHAnsi" w:cstheme="minorHAnsi"/>
          <w:sz w:val="22"/>
          <w:szCs w:val="22"/>
        </w:rPr>
        <w:t xml:space="preserve"> t</w:t>
      </w:r>
      <w:r w:rsidR="009160C7" w:rsidRPr="00DC2D71">
        <w:rPr>
          <w:rFonts w:asciiTheme="minorHAnsi" w:hAnsiTheme="minorHAnsi" w:cstheme="minorHAnsi"/>
          <w:sz w:val="22"/>
          <w:szCs w:val="22"/>
        </w:rPr>
        <w:t>oepassen (aanpak opstellen, oplossin</w:t>
      </w:r>
      <w:r w:rsidR="00756827" w:rsidRPr="00DC2D71">
        <w:rPr>
          <w:rFonts w:asciiTheme="minorHAnsi" w:hAnsiTheme="minorHAnsi" w:cstheme="minorHAnsi"/>
          <w:sz w:val="22"/>
          <w:szCs w:val="22"/>
        </w:rPr>
        <w:t>g voorstellen, laten zien hoe)</w:t>
      </w:r>
      <w:r w:rsidR="009160C7" w:rsidRPr="00DC2D71">
        <w:rPr>
          <w:rFonts w:asciiTheme="minorHAnsi" w:hAnsiTheme="minorHAnsi" w:cstheme="minorHAnsi"/>
          <w:sz w:val="22"/>
          <w:szCs w:val="22"/>
        </w:rPr>
        <w:t xml:space="preserve"> </w:t>
      </w:r>
    </w:p>
    <w:p w:rsidR="009160C7" w:rsidRPr="00DC2D71" w:rsidRDefault="00B355CF" w:rsidP="00846A58">
      <w:pPr>
        <w:pStyle w:val="Lijstalinea"/>
        <w:keepNext/>
        <w:numPr>
          <w:ilvl w:val="0"/>
          <w:numId w:val="5"/>
        </w:numPr>
        <w:spacing w:after="200" w:line="276" w:lineRule="auto"/>
        <w:rPr>
          <w:rFonts w:asciiTheme="minorHAnsi" w:hAnsiTheme="minorHAnsi" w:cstheme="minorHAnsi"/>
          <w:sz w:val="22"/>
          <w:szCs w:val="22"/>
        </w:rPr>
      </w:pPr>
      <w:r w:rsidRPr="00DC2D71">
        <w:rPr>
          <w:rFonts w:asciiTheme="minorHAnsi" w:hAnsiTheme="minorHAnsi" w:cstheme="minorHAnsi"/>
          <w:sz w:val="22"/>
          <w:szCs w:val="22"/>
        </w:rPr>
        <w:t>E</w:t>
      </w:r>
      <w:r w:rsidR="009160C7" w:rsidRPr="00DC2D71">
        <w:rPr>
          <w:rFonts w:asciiTheme="minorHAnsi" w:hAnsiTheme="minorHAnsi" w:cstheme="minorHAnsi"/>
          <w:sz w:val="22"/>
          <w:szCs w:val="22"/>
        </w:rPr>
        <w:t xml:space="preserve">rvaren van feedback ontvangen op je eigen gedrag en feedback geven; </w:t>
      </w:r>
    </w:p>
    <w:p w:rsidR="00B355CF" w:rsidRPr="00DC2D71" w:rsidRDefault="00B355CF" w:rsidP="00846A58">
      <w:pPr>
        <w:pStyle w:val="Lijstalinea"/>
        <w:numPr>
          <w:ilvl w:val="0"/>
          <w:numId w:val="5"/>
        </w:numPr>
        <w:spacing w:after="200" w:line="276" w:lineRule="auto"/>
        <w:rPr>
          <w:rFonts w:asciiTheme="minorHAnsi" w:hAnsiTheme="minorHAnsi" w:cstheme="minorHAnsi"/>
          <w:sz w:val="22"/>
          <w:szCs w:val="22"/>
        </w:rPr>
      </w:pPr>
      <w:r w:rsidRPr="00DC2D71">
        <w:rPr>
          <w:rFonts w:asciiTheme="minorHAnsi" w:hAnsiTheme="minorHAnsi" w:cstheme="minorHAnsi"/>
          <w:sz w:val="22"/>
          <w:szCs w:val="22"/>
        </w:rPr>
        <w:t>Tips voor het kernteam</w:t>
      </w:r>
    </w:p>
    <w:p w:rsidR="00DC2D71" w:rsidRPr="00DC2D71" w:rsidRDefault="00DC2D71" w:rsidP="00DC2D71">
      <w:pPr>
        <w:pStyle w:val="Lijstalinea"/>
        <w:spacing w:line="20" w:lineRule="atLeast"/>
        <w:rPr>
          <w:rFonts w:asciiTheme="minorHAnsi" w:hAnsiTheme="minorHAnsi" w:cstheme="minorHAnsi"/>
          <w:sz w:val="22"/>
          <w:szCs w:val="22"/>
        </w:rPr>
      </w:pPr>
    </w:p>
    <w:p w:rsidR="00DC2D71" w:rsidRPr="00DC2D71" w:rsidRDefault="00DC2D71" w:rsidP="00DC2D71">
      <w:pPr>
        <w:rPr>
          <w:rFonts w:asciiTheme="minorHAnsi" w:hAnsiTheme="minorHAnsi" w:cstheme="minorHAnsi"/>
          <w:sz w:val="22"/>
          <w:szCs w:val="22"/>
        </w:rPr>
      </w:pPr>
      <w:r w:rsidRPr="00DC2D71">
        <w:rPr>
          <w:rFonts w:asciiTheme="minorHAnsi" w:hAnsiTheme="minorHAnsi" w:cstheme="minorHAnsi"/>
          <w:sz w:val="22"/>
          <w:szCs w:val="22"/>
        </w:rPr>
        <w:t xml:space="preserve">De overall doelstelling van CRM kan samengevat worden als: door middel van het realiseren van ‘situational awareness’ en effectief teamgedrag, het bevorderen van de patiëntveiligheid dan wel het voorkomen van ‘adverse events’.   </w:t>
      </w:r>
    </w:p>
    <w:p w:rsidR="0090432F" w:rsidRPr="00DC2D71" w:rsidRDefault="0090432F" w:rsidP="00702F4B">
      <w:pPr>
        <w:rPr>
          <w:rFonts w:asciiTheme="minorHAnsi" w:hAnsiTheme="minorHAnsi" w:cstheme="minorHAnsi"/>
          <w:sz w:val="22"/>
          <w:szCs w:val="22"/>
        </w:rPr>
      </w:pPr>
    </w:p>
    <w:p w:rsidR="0078197B" w:rsidRPr="00DC2D71" w:rsidRDefault="0078197B" w:rsidP="00702F4B">
      <w:pPr>
        <w:rPr>
          <w:rFonts w:asciiTheme="minorHAnsi" w:hAnsiTheme="minorHAnsi"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0"/>
        <w:gridCol w:w="7673"/>
      </w:tblGrid>
      <w:tr w:rsidR="0078197B" w:rsidRPr="00DC2D71" w:rsidTr="0078197B">
        <w:tc>
          <w:tcPr>
            <w:tcW w:w="1539" w:type="dxa"/>
          </w:tcPr>
          <w:p w:rsidR="0078197B" w:rsidRPr="00DC2D71" w:rsidRDefault="0078197B" w:rsidP="00702F4B">
            <w:pPr>
              <w:rPr>
                <w:rFonts w:asciiTheme="minorHAnsi" w:hAnsiTheme="minorHAnsi" w:cstheme="minorHAnsi"/>
                <w:sz w:val="22"/>
                <w:szCs w:val="22"/>
              </w:rPr>
            </w:pPr>
            <w:r w:rsidRPr="00DC2D71">
              <w:rPr>
                <w:rFonts w:asciiTheme="minorHAnsi" w:hAnsiTheme="minorHAnsi" w:cstheme="minorHAnsi"/>
                <w:sz w:val="22"/>
                <w:szCs w:val="22"/>
              </w:rPr>
              <w:t>Insteekniveau</w:t>
            </w:r>
          </w:p>
        </w:tc>
        <w:tc>
          <w:tcPr>
            <w:tcW w:w="7673" w:type="dxa"/>
          </w:tcPr>
          <w:p w:rsidR="0078197B" w:rsidRPr="00DC2D71" w:rsidRDefault="0078197B" w:rsidP="00702F4B">
            <w:pPr>
              <w:rPr>
                <w:rFonts w:asciiTheme="minorHAnsi" w:hAnsiTheme="minorHAnsi" w:cstheme="minorHAnsi"/>
                <w:sz w:val="22"/>
                <w:szCs w:val="22"/>
              </w:rPr>
            </w:pPr>
            <w:r w:rsidRPr="00DC2D71">
              <w:rPr>
                <w:rFonts w:asciiTheme="minorHAnsi" w:hAnsiTheme="minorHAnsi" w:cstheme="minorHAnsi"/>
                <w:sz w:val="22"/>
                <w:szCs w:val="22"/>
              </w:rPr>
              <w:t>voor veel deelnemers zal CRM weggezakt zijn, zeker niet iedereen is overtuigd van het nut.</w:t>
            </w:r>
          </w:p>
        </w:tc>
      </w:tr>
      <w:tr w:rsidR="0078197B" w:rsidRPr="00DC2D71" w:rsidTr="0078197B">
        <w:tc>
          <w:tcPr>
            <w:tcW w:w="1539" w:type="dxa"/>
          </w:tcPr>
          <w:p w:rsidR="0078197B" w:rsidRPr="00DC2D71" w:rsidRDefault="0078197B" w:rsidP="00702F4B">
            <w:pPr>
              <w:rPr>
                <w:rFonts w:asciiTheme="minorHAnsi" w:hAnsiTheme="minorHAnsi" w:cstheme="minorHAnsi"/>
                <w:sz w:val="22"/>
                <w:szCs w:val="22"/>
              </w:rPr>
            </w:pPr>
            <w:r w:rsidRPr="00DC2D71">
              <w:rPr>
                <w:rFonts w:asciiTheme="minorHAnsi" w:hAnsiTheme="minorHAnsi" w:cstheme="minorHAnsi"/>
                <w:sz w:val="22"/>
                <w:szCs w:val="22"/>
              </w:rPr>
              <w:t>Didactiek</w:t>
            </w:r>
          </w:p>
        </w:tc>
        <w:tc>
          <w:tcPr>
            <w:tcW w:w="7673" w:type="dxa"/>
          </w:tcPr>
          <w:p w:rsidR="0078197B" w:rsidRPr="00DC2D71" w:rsidRDefault="0078197B" w:rsidP="0078197B">
            <w:pPr>
              <w:rPr>
                <w:rFonts w:asciiTheme="minorHAnsi" w:hAnsiTheme="minorHAnsi" w:cstheme="minorHAnsi"/>
                <w:sz w:val="22"/>
                <w:szCs w:val="22"/>
              </w:rPr>
            </w:pPr>
            <w:r w:rsidRPr="00DC2D71">
              <w:rPr>
                <w:rFonts w:asciiTheme="minorHAnsi" w:hAnsiTheme="minorHAnsi" w:cstheme="minorHAnsi"/>
                <w:sz w:val="22"/>
                <w:szCs w:val="22"/>
              </w:rPr>
              <w:t>In het gespreksdeel komen deelnemers in discussie met elkaar tot meningsvorming (zo ingrijpen op overtuigingen, normen, attitude) en vertalen naar de eigen concrete dagelijkse ervaring. In het ervaringsdeel koppelen we emotie en ervaring in de nabespreking aan de CRM-uitgangspunten, zodat het beter beklijft. Deelnemers krijgen de kans hun CRM vaardigheden praktisch te oefenen en te experimenteren met nieuw gedrag.</w:t>
            </w:r>
          </w:p>
        </w:tc>
      </w:tr>
      <w:tr w:rsidR="0078197B" w:rsidRPr="00DC2D71" w:rsidTr="0078197B">
        <w:tc>
          <w:tcPr>
            <w:tcW w:w="1539" w:type="dxa"/>
          </w:tcPr>
          <w:p w:rsidR="0078197B" w:rsidRPr="00DC2D71" w:rsidRDefault="0078197B" w:rsidP="00702F4B">
            <w:pPr>
              <w:rPr>
                <w:rFonts w:asciiTheme="minorHAnsi" w:hAnsiTheme="minorHAnsi" w:cstheme="minorHAnsi"/>
                <w:sz w:val="22"/>
                <w:szCs w:val="22"/>
              </w:rPr>
            </w:pPr>
            <w:r w:rsidRPr="00DC2D71">
              <w:rPr>
                <w:rFonts w:asciiTheme="minorHAnsi" w:hAnsiTheme="minorHAnsi" w:cstheme="minorHAnsi"/>
                <w:sz w:val="22"/>
                <w:szCs w:val="22"/>
              </w:rPr>
              <w:t>Verbetercyclus</w:t>
            </w:r>
          </w:p>
        </w:tc>
        <w:tc>
          <w:tcPr>
            <w:tcW w:w="7673" w:type="dxa"/>
          </w:tcPr>
          <w:p w:rsidR="0078197B" w:rsidRPr="00DC2D71" w:rsidRDefault="0078197B" w:rsidP="00702F4B">
            <w:pPr>
              <w:rPr>
                <w:rFonts w:asciiTheme="minorHAnsi" w:hAnsiTheme="minorHAnsi" w:cstheme="minorHAnsi"/>
                <w:sz w:val="22"/>
                <w:szCs w:val="22"/>
              </w:rPr>
            </w:pPr>
            <w:r w:rsidRPr="00DC2D71">
              <w:rPr>
                <w:rFonts w:asciiTheme="minorHAnsi" w:hAnsiTheme="minorHAnsi" w:cstheme="minorHAnsi"/>
                <w:sz w:val="22"/>
                <w:szCs w:val="22"/>
              </w:rPr>
              <w:t xml:space="preserve">het hele dagdeel door kunnen er verbetersuggesties opkomen die genoteerd zullen worden. </w:t>
            </w:r>
          </w:p>
        </w:tc>
      </w:tr>
    </w:tbl>
    <w:p w:rsidR="0078197B" w:rsidRPr="00DC2D71" w:rsidRDefault="0078197B" w:rsidP="00702F4B">
      <w:pPr>
        <w:rPr>
          <w:rFonts w:asciiTheme="minorHAnsi" w:hAnsiTheme="minorHAnsi" w:cstheme="minorHAnsi"/>
          <w:sz w:val="22"/>
          <w:szCs w:val="22"/>
        </w:rPr>
      </w:pPr>
    </w:p>
    <w:p w:rsidR="001F5046" w:rsidRPr="00DC2D71" w:rsidRDefault="001F5046" w:rsidP="00702F4B">
      <w:pPr>
        <w:rPr>
          <w:rFonts w:asciiTheme="minorHAnsi" w:hAnsiTheme="minorHAnsi" w:cstheme="minorHAnsi"/>
          <w:sz w:val="22"/>
          <w:szCs w:val="22"/>
        </w:rPr>
      </w:pPr>
    </w:p>
    <w:p w:rsidR="00397121" w:rsidRPr="00DC2D71" w:rsidRDefault="00397121" w:rsidP="00981572">
      <w:pPr>
        <w:outlineLvl w:val="0"/>
        <w:rPr>
          <w:rFonts w:asciiTheme="minorHAnsi" w:hAnsiTheme="minorHAnsi" w:cstheme="minorHAnsi"/>
          <w:b/>
          <w:sz w:val="22"/>
          <w:szCs w:val="22"/>
          <w:u w:val="single"/>
        </w:rPr>
      </w:pPr>
      <w:r w:rsidRPr="00DC2D71">
        <w:rPr>
          <w:rFonts w:asciiTheme="minorHAnsi" w:hAnsiTheme="minorHAnsi" w:cstheme="minorHAnsi"/>
          <w:b/>
          <w:sz w:val="22"/>
          <w:szCs w:val="22"/>
          <w:u w:val="single"/>
        </w:rPr>
        <w:t>Lesplan:</w:t>
      </w:r>
      <w:r w:rsidR="00A23E25" w:rsidRPr="00DC2D71">
        <w:rPr>
          <w:rFonts w:asciiTheme="minorHAnsi" w:hAnsiTheme="minorHAnsi" w:cstheme="minorHAnsi"/>
          <w:b/>
          <w:sz w:val="22"/>
          <w:szCs w:val="22"/>
          <w:u w:val="single"/>
        </w:rPr>
        <w:t xml:space="preserve"> </w:t>
      </w:r>
    </w:p>
    <w:p w:rsidR="00993A78" w:rsidRPr="00DC2D71" w:rsidRDefault="00993A78" w:rsidP="00702F4B">
      <w:pPr>
        <w:rPr>
          <w:rFonts w:asciiTheme="minorHAnsi" w:hAnsiTheme="minorHAnsi" w:cstheme="minorHAnsi"/>
          <w:b/>
          <w:sz w:val="22"/>
          <w:szCs w:val="22"/>
          <w:u w:val="single"/>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67"/>
        <w:gridCol w:w="851"/>
        <w:gridCol w:w="8505"/>
        <w:gridCol w:w="3544"/>
      </w:tblGrid>
      <w:tr w:rsidR="00F04123" w:rsidRPr="00DC2D71" w:rsidTr="00153859">
        <w:tc>
          <w:tcPr>
            <w:tcW w:w="709" w:type="dxa"/>
          </w:tcPr>
          <w:p w:rsidR="00F04123" w:rsidRPr="00DC2D71" w:rsidRDefault="00F04123" w:rsidP="00460C68">
            <w:pPr>
              <w:rPr>
                <w:rFonts w:asciiTheme="minorHAnsi" w:hAnsiTheme="minorHAnsi" w:cstheme="minorHAnsi"/>
                <w:sz w:val="22"/>
                <w:szCs w:val="22"/>
              </w:rPr>
            </w:pPr>
            <w:r w:rsidRPr="00DC2D71">
              <w:rPr>
                <w:rFonts w:asciiTheme="minorHAnsi" w:hAnsiTheme="minorHAnsi" w:cstheme="minorHAnsi"/>
                <w:sz w:val="22"/>
                <w:szCs w:val="22"/>
              </w:rPr>
              <w:t>stap</w:t>
            </w:r>
          </w:p>
        </w:tc>
        <w:tc>
          <w:tcPr>
            <w:tcW w:w="567" w:type="dxa"/>
          </w:tcPr>
          <w:p w:rsidR="00F04123" w:rsidRPr="00DC2D71" w:rsidRDefault="00F04123" w:rsidP="00460C68">
            <w:pPr>
              <w:rPr>
                <w:rFonts w:asciiTheme="minorHAnsi" w:hAnsiTheme="minorHAnsi" w:cstheme="minorHAnsi"/>
                <w:sz w:val="22"/>
                <w:szCs w:val="22"/>
              </w:rPr>
            </w:pPr>
          </w:p>
        </w:tc>
        <w:tc>
          <w:tcPr>
            <w:tcW w:w="851" w:type="dxa"/>
          </w:tcPr>
          <w:p w:rsidR="00F04123" w:rsidRPr="00DC2D71" w:rsidRDefault="00F04123" w:rsidP="00460C68">
            <w:pPr>
              <w:rPr>
                <w:rFonts w:asciiTheme="minorHAnsi" w:hAnsiTheme="minorHAnsi" w:cstheme="minorHAnsi"/>
                <w:sz w:val="22"/>
                <w:szCs w:val="22"/>
              </w:rPr>
            </w:pPr>
            <w:r w:rsidRPr="00DC2D71">
              <w:rPr>
                <w:rFonts w:asciiTheme="minorHAnsi" w:hAnsiTheme="minorHAnsi" w:cstheme="minorHAnsi"/>
                <w:sz w:val="22"/>
                <w:szCs w:val="22"/>
              </w:rPr>
              <w:t>tijd</w:t>
            </w:r>
          </w:p>
        </w:tc>
        <w:tc>
          <w:tcPr>
            <w:tcW w:w="8505" w:type="dxa"/>
          </w:tcPr>
          <w:p w:rsidR="00F04123" w:rsidRPr="00DC2D71" w:rsidRDefault="00F04123" w:rsidP="00E92536">
            <w:pPr>
              <w:ind w:left="163" w:hanging="163"/>
              <w:rPr>
                <w:rFonts w:asciiTheme="minorHAnsi" w:hAnsiTheme="minorHAnsi" w:cstheme="minorHAnsi"/>
                <w:sz w:val="22"/>
                <w:szCs w:val="22"/>
              </w:rPr>
            </w:pPr>
            <w:r w:rsidRPr="00DC2D71">
              <w:rPr>
                <w:rFonts w:asciiTheme="minorHAnsi" w:hAnsiTheme="minorHAnsi" w:cstheme="minorHAnsi"/>
                <w:sz w:val="22"/>
                <w:szCs w:val="22"/>
              </w:rPr>
              <w:t>Wat / doel:</w:t>
            </w:r>
          </w:p>
        </w:tc>
        <w:tc>
          <w:tcPr>
            <w:tcW w:w="3544" w:type="dxa"/>
          </w:tcPr>
          <w:p w:rsidR="00F04123" w:rsidRPr="00DC2D71" w:rsidRDefault="00F04123" w:rsidP="00E92536">
            <w:pPr>
              <w:ind w:right="-86"/>
              <w:rPr>
                <w:rFonts w:asciiTheme="minorHAnsi" w:hAnsiTheme="minorHAnsi" w:cstheme="minorHAnsi"/>
                <w:sz w:val="22"/>
                <w:szCs w:val="22"/>
              </w:rPr>
            </w:pPr>
          </w:p>
        </w:tc>
      </w:tr>
      <w:tr w:rsidR="00F04123" w:rsidRPr="00DC2D71" w:rsidTr="00153859">
        <w:tc>
          <w:tcPr>
            <w:tcW w:w="709" w:type="dxa"/>
          </w:tcPr>
          <w:p w:rsidR="00F04123" w:rsidRPr="00DC2D71" w:rsidRDefault="00F04123" w:rsidP="00B650F2">
            <w:pPr>
              <w:rPr>
                <w:rFonts w:asciiTheme="minorHAnsi" w:hAnsiTheme="minorHAnsi" w:cstheme="minorHAnsi"/>
                <w:sz w:val="22"/>
                <w:szCs w:val="22"/>
              </w:rPr>
            </w:pPr>
          </w:p>
        </w:tc>
        <w:tc>
          <w:tcPr>
            <w:tcW w:w="567" w:type="dxa"/>
          </w:tcPr>
          <w:p w:rsidR="00F04123" w:rsidRPr="00DC2D71" w:rsidRDefault="00F04123" w:rsidP="00B650F2">
            <w:pPr>
              <w:rPr>
                <w:rFonts w:asciiTheme="minorHAnsi" w:hAnsiTheme="minorHAnsi" w:cstheme="minorHAnsi"/>
                <w:sz w:val="22"/>
                <w:szCs w:val="22"/>
              </w:rPr>
            </w:pPr>
          </w:p>
        </w:tc>
        <w:tc>
          <w:tcPr>
            <w:tcW w:w="851" w:type="dxa"/>
          </w:tcPr>
          <w:p w:rsidR="00F04123" w:rsidRPr="00DC2D71" w:rsidRDefault="00F04123" w:rsidP="00B650F2">
            <w:pPr>
              <w:rPr>
                <w:rFonts w:asciiTheme="minorHAnsi" w:hAnsiTheme="minorHAnsi" w:cstheme="minorHAnsi"/>
                <w:sz w:val="22"/>
                <w:szCs w:val="22"/>
              </w:rPr>
            </w:pPr>
            <w:r w:rsidRPr="00DC2D71">
              <w:rPr>
                <w:rFonts w:asciiTheme="minorHAnsi" w:hAnsiTheme="minorHAnsi" w:cstheme="minorHAnsi"/>
                <w:sz w:val="22"/>
                <w:szCs w:val="22"/>
              </w:rPr>
              <w:t>07.45</w:t>
            </w:r>
          </w:p>
        </w:tc>
        <w:tc>
          <w:tcPr>
            <w:tcW w:w="8505" w:type="dxa"/>
          </w:tcPr>
          <w:p w:rsidR="00F04123" w:rsidRPr="00DC2D71" w:rsidRDefault="00153859" w:rsidP="00153859">
            <w:pPr>
              <w:ind w:left="163" w:hanging="163"/>
              <w:rPr>
                <w:rFonts w:asciiTheme="minorHAnsi" w:hAnsiTheme="minorHAnsi" w:cstheme="minorHAnsi"/>
                <w:b/>
                <w:sz w:val="22"/>
                <w:szCs w:val="22"/>
                <w:u w:val="single"/>
              </w:rPr>
            </w:pPr>
            <w:r>
              <w:rPr>
                <w:rFonts w:asciiTheme="minorHAnsi" w:hAnsiTheme="minorHAnsi" w:cstheme="minorHAnsi"/>
                <w:b/>
                <w:sz w:val="22"/>
                <w:szCs w:val="22"/>
                <w:u w:val="single"/>
              </w:rPr>
              <w:t xml:space="preserve">Klaar zetten trainingsmateriaal </w:t>
            </w:r>
          </w:p>
        </w:tc>
        <w:tc>
          <w:tcPr>
            <w:tcW w:w="3544" w:type="dxa"/>
          </w:tcPr>
          <w:p w:rsidR="00F04123" w:rsidRPr="00DC2D71" w:rsidRDefault="00F04123" w:rsidP="00E92536">
            <w:pPr>
              <w:ind w:right="-86"/>
              <w:rPr>
                <w:rFonts w:asciiTheme="minorHAnsi" w:hAnsiTheme="minorHAnsi" w:cstheme="minorHAnsi"/>
                <w:sz w:val="22"/>
                <w:szCs w:val="22"/>
              </w:rPr>
            </w:pPr>
          </w:p>
        </w:tc>
      </w:tr>
      <w:tr w:rsidR="00F04123" w:rsidRPr="00DC2D71" w:rsidTr="00153859">
        <w:tc>
          <w:tcPr>
            <w:tcW w:w="709" w:type="dxa"/>
          </w:tcPr>
          <w:p w:rsidR="00F04123" w:rsidRPr="00DC2D71" w:rsidRDefault="00F04123" w:rsidP="00B650F2">
            <w:pPr>
              <w:rPr>
                <w:rFonts w:asciiTheme="minorHAnsi" w:hAnsiTheme="minorHAnsi" w:cstheme="minorHAnsi"/>
                <w:sz w:val="22"/>
                <w:szCs w:val="22"/>
              </w:rPr>
            </w:pPr>
            <w:r w:rsidRPr="00DC2D71">
              <w:rPr>
                <w:rFonts w:asciiTheme="minorHAnsi" w:hAnsiTheme="minorHAnsi" w:cstheme="minorHAnsi"/>
                <w:sz w:val="22"/>
                <w:szCs w:val="22"/>
              </w:rPr>
              <w:t>1</w:t>
            </w:r>
          </w:p>
        </w:tc>
        <w:tc>
          <w:tcPr>
            <w:tcW w:w="567" w:type="dxa"/>
          </w:tcPr>
          <w:p w:rsidR="00F04123" w:rsidRPr="00DC2D71" w:rsidRDefault="00F04123" w:rsidP="00B650F2">
            <w:pPr>
              <w:rPr>
                <w:rFonts w:asciiTheme="minorHAnsi" w:hAnsiTheme="minorHAnsi" w:cstheme="minorHAnsi"/>
                <w:sz w:val="22"/>
                <w:szCs w:val="22"/>
              </w:rPr>
            </w:pPr>
            <w:r w:rsidRPr="00DC2D71">
              <w:rPr>
                <w:rFonts w:asciiTheme="minorHAnsi" w:hAnsiTheme="minorHAnsi" w:cstheme="minorHAnsi"/>
                <w:sz w:val="22"/>
                <w:szCs w:val="22"/>
              </w:rPr>
              <w:t>15</w:t>
            </w:r>
          </w:p>
          <w:p w:rsidR="00F04123" w:rsidRPr="00DC2D71" w:rsidRDefault="00F04123" w:rsidP="00B650F2">
            <w:pPr>
              <w:rPr>
                <w:rFonts w:asciiTheme="minorHAnsi" w:hAnsiTheme="minorHAnsi" w:cstheme="minorHAnsi"/>
                <w:sz w:val="22"/>
                <w:szCs w:val="22"/>
              </w:rPr>
            </w:pPr>
            <w:r w:rsidRPr="00DC2D71">
              <w:rPr>
                <w:rFonts w:asciiTheme="minorHAnsi" w:hAnsiTheme="minorHAnsi" w:cstheme="minorHAnsi"/>
                <w:sz w:val="22"/>
                <w:szCs w:val="22"/>
              </w:rPr>
              <w:t>min</w:t>
            </w:r>
          </w:p>
        </w:tc>
        <w:tc>
          <w:tcPr>
            <w:tcW w:w="851" w:type="dxa"/>
          </w:tcPr>
          <w:p w:rsidR="00F04123" w:rsidRPr="00DC2D71" w:rsidRDefault="00F04123" w:rsidP="00B650F2">
            <w:pPr>
              <w:rPr>
                <w:rFonts w:asciiTheme="minorHAnsi" w:hAnsiTheme="minorHAnsi" w:cstheme="minorHAnsi"/>
                <w:sz w:val="22"/>
                <w:szCs w:val="22"/>
              </w:rPr>
            </w:pPr>
            <w:r w:rsidRPr="00DC2D71">
              <w:rPr>
                <w:rFonts w:asciiTheme="minorHAnsi" w:hAnsiTheme="minorHAnsi" w:cstheme="minorHAnsi"/>
                <w:sz w:val="22"/>
                <w:szCs w:val="22"/>
              </w:rPr>
              <w:t>08.00</w:t>
            </w:r>
          </w:p>
          <w:p w:rsidR="00F04123" w:rsidRPr="00DC2D71" w:rsidRDefault="00F04123" w:rsidP="00B650F2">
            <w:pPr>
              <w:rPr>
                <w:rFonts w:asciiTheme="minorHAnsi" w:hAnsiTheme="minorHAnsi" w:cstheme="minorHAnsi"/>
                <w:i/>
                <w:sz w:val="22"/>
                <w:szCs w:val="22"/>
              </w:rPr>
            </w:pPr>
            <w:r w:rsidRPr="00DC2D71">
              <w:rPr>
                <w:rFonts w:asciiTheme="minorHAnsi" w:hAnsiTheme="minorHAnsi" w:cstheme="minorHAnsi"/>
                <w:i/>
                <w:sz w:val="22"/>
                <w:szCs w:val="22"/>
                <w:highlight w:val="yellow"/>
              </w:rPr>
              <w:t>1300</w:t>
            </w:r>
          </w:p>
        </w:tc>
        <w:tc>
          <w:tcPr>
            <w:tcW w:w="8505" w:type="dxa"/>
          </w:tcPr>
          <w:p w:rsidR="00F04123" w:rsidRPr="00DC2D71" w:rsidRDefault="00F04123" w:rsidP="00E92536">
            <w:pPr>
              <w:ind w:left="163" w:hanging="163"/>
              <w:rPr>
                <w:rFonts w:asciiTheme="minorHAnsi" w:hAnsiTheme="minorHAnsi" w:cstheme="minorHAnsi"/>
                <w:b/>
                <w:sz w:val="22"/>
                <w:szCs w:val="22"/>
                <w:u w:val="single"/>
              </w:rPr>
            </w:pPr>
            <w:r w:rsidRPr="00DC2D71">
              <w:rPr>
                <w:rFonts w:asciiTheme="minorHAnsi" w:hAnsiTheme="minorHAnsi" w:cstheme="minorHAnsi"/>
                <w:b/>
                <w:sz w:val="22"/>
                <w:szCs w:val="22"/>
                <w:u w:val="single"/>
              </w:rPr>
              <w:t>Introductie / welkom (15 min)</w:t>
            </w:r>
          </w:p>
          <w:p w:rsidR="00F04123" w:rsidRPr="00DC2D71" w:rsidRDefault="00F04123" w:rsidP="00846A58">
            <w:pPr>
              <w:numPr>
                <w:ilvl w:val="0"/>
                <w:numId w:val="2"/>
              </w:numPr>
              <w:ind w:left="163" w:hanging="163"/>
              <w:rPr>
                <w:rFonts w:asciiTheme="minorHAnsi" w:hAnsiTheme="minorHAnsi" w:cstheme="minorHAnsi"/>
                <w:sz w:val="22"/>
                <w:szCs w:val="22"/>
              </w:rPr>
            </w:pPr>
            <w:r w:rsidRPr="00DC2D71">
              <w:rPr>
                <w:rFonts w:asciiTheme="minorHAnsi" w:hAnsiTheme="minorHAnsi" w:cstheme="minorHAnsi"/>
                <w:sz w:val="22"/>
                <w:szCs w:val="22"/>
              </w:rPr>
              <w:t>Onszelf voorstellen</w:t>
            </w:r>
            <w:r w:rsidR="00373594" w:rsidRPr="00DC2D71">
              <w:rPr>
                <w:rFonts w:asciiTheme="minorHAnsi" w:hAnsiTheme="minorHAnsi" w:cstheme="minorHAnsi"/>
                <w:sz w:val="22"/>
                <w:szCs w:val="22"/>
              </w:rPr>
              <w:t xml:space="preserve"> en groep</w:t>
            </w:r>
          </w:p>
          <w:p w:rsidR="00F04123" w:rsidRPr="00DC2D71" w:rsidRDefault="00F04123" w:rsidP="00846A58">
            <w:pPr>
              <w:numPr>
                <w:ilvl w:val="0"/>
                <w:numId w:val="2"/>
              </w:numPr>
              <w:ind w:left="163" w:hanging="163"/>
              <w:rPr>
                <w:rFonts w:asciiTheme="minorHAnsi" w:hAnsiTheme="minorHAnsi" w:cstheme="minorHAnsi"/>
                <w:sz w:val="22"/>
                <w:szCs w:val="22"/>
              </w:rPr>
            </w:pPr>
            <w:r w:rsidRPr="00DC2D71">
              <w:rPr>
                <w:rFonts w:asciiTheme="minorHAnsi" w:hAnsiTheme="minorHAnsi" w:cstheme="minorHAnsi"/>
                <w:sz w:val="22"/>
                <w:szCs w:val="22"/>
              </w:rPr>
              <w:t xml:space="preserve">bekend maken doel van Refresher CRM </w:t>
            </w:r>
          </w:p>
          <w:p w:rsidR="00F04123" w:rsidRPr="00DC2D71" w:rsidRDefault="00F04123" w:rsidP="00846A58">
            <w:pPr>
              <w:numPr>
                <w:ilvl w:val="0"/>
                <w:numId w:val="2"/>
              </w:numPr>
              <w:ind w:left="163" w:hanging="163"/>
              <w:rPr>
                <w:rFonts w:asciiTheme="minorHAnsi" w:hAnsiTheme="minorHAnsi" w:cstheme="minorHAnsi"/>
                <w:sz w:val="22"/>
                <w:szCs w:val="22"/>
              </w:rPr>
            </w:pPr>
            <w:r w:rsidRPr="00DC2D71">
              <w:rPr>
                <w:rFonts w:asciiTheme="minorHAnsi" w:hAnsiTheme="minorHAnsi" w:cstheme="minorHAnsi"/>
                <w:sz w:val="22"/>
                <w:szCs w:val="22"/>
              </w:rPr>
              <w:t xml:space="preserve">Programma bespreken </w:t>
            </w:r>
          </w:p>
          <w:p w:rsidR="00F04123" w:rsidRPr="00DC2D71" w:rsidRDefault="00F04123" w:rsidP="00846A58">
            <w:pPr>
              <w:numPr>
                <w:ilvl w:val="0"/>
                <w:numId w:val="1"/>
              </w:numPr>
              <w:ind w:left="163" w:hanging="163"/>
              <w:rPr>
                <w:rFonts w:asciiTheme="minorHAnsi" w:hAnsiTheme="minorHAnsi" w:cstheme="minorHAnsi"/>
                <w:sz w:val="22"/>
                <w:szCs w:val="22"/>
              </w:rPr>
            </w:pPr>
            <w:r w:rsidRPr="00DC2D71">
              <w:rPr>
                <w:rFonts w:asciiTheme="minorHAnsi" w:hAnsiTheme="minorHAnsi" w:cstheme="minorHAnsi"/>
                <w:sz w:val="22"/>
                <w:szCs w:val="22"/>
              </w:rPr>
              <w:t>Werkwijze (leren door doen, 4 muren, eigen verantwoordelijkheid)</w:t>
            </w:r>
          </w:p>
          <w:p w:rsidR="00F04123" w:rsidRPr="00DC2D71" w:rsidRDefault="00AD3D3A" w:rsidP="00846A58">
            <w:pPr>
              <w:numPr>
                <w:ilvl w:val="0"/>
                <w:numId w:val="1"/>
              </w:numPr>
              <w:ind w:left="163" w:hanging="163"/>
              <w:rPr>
                <w:rFonts w:asciiTheme="minorHAnsi" w:hAnsiTheme="minorHAnsi" w:cstheme="minorHAnsi"/>
                <w:sz w:val="22"/>
                <w:szCs w:val="22"/>
              </w:rPr>
            </w:pPr>
            <w:r w:rsidRPr="00DC2D71">
              <w:rPr>
                <w:rFonts w:asciiTheme="minorHAnsi" w:hAnsiTheme="minorHAnsi" w:cstheme="minorHAnsi"/>
                <w:sz w:val="22"/>
                <w:szCs w:val="22"/>
              </w:rPr>
              <w:t>pauze</w:t>
            </w:r>
          </w:p>
          <w:p w:rsidR="00F04123" w:rsidRPr="00DC2D71" w:rsidRDefault="00F04123" w:rsidP="00846A58">
            <w:pPr>
              <w:numPr>
                <w:ilvl w:val="0"/>
                <w:numId w:val="1"/>
              </w:numPr>
              <w:ind w:left="163" w:hanging="163"/>
              <w:rPr>
                <w:rFonts w:asciiTheme="minorHAnsi" w:hAnsiTheme="minorHAnsi" w:cstheme="minorHAnsi"/>
                <w:sz w:val="22"/>
                <w:szCs w:val="22"/>
              </w:rPr>
            </w:pPr>
            <w:r w:rsidRPr="00DC2D71">
              <w:rPr>
                <w:rFonts w:asciiTheme="minorHAnsi" w:hAnsiTheme="minorHAnsi" w:cstheme="minorHAnsi"/>
                <w:sz w:val="22"/>
                <w:szCs w:val="22"/>
              </w:rPr>
              <w:t>Vragen?</w:t>
            </w:r>
          </w:p>
        </w:tc>
        <w:tc>
          <w:tcPr>
            <w:tcW w:w="3544" w:type="dxa"/>
          </w:tcPr>
          <w:p w:rsidR="00F04123" w:rsidRPr="00DC2D71" w:rsidRDefault="00F04123" w:rsidP="00B355CF">
            <w:pPr>
              <w:ind w:right="-86"/>
              <w:rPr>
                <w:rFonts w:asciiTheme="minorHAnsi" w:hAnsiTheme="minorHAnsi" w:cstheme="minorHAnsi"/>
                <w:sz w:val="22"/>
                <w:szCs w:val="22"/>
              </w:rPr>
            </w:pPr>
          </w:p>
        </w:tc>
      </w:tr>
      <w:tr w:rsidR="00F04123" w:rsidRPr="00DC2D71" w:rsidTr="00153859">
        <w:tc>
          <w:tcPr>
            <w:tcW w:w="709" w:type="dxa"/>
          </w:tcPr>
          <w:p w:rsidR="00F04123" w:rsidRPr="00DC2D71" w:rsidRDefault="00F04123" w:rsidP="00A3794D">
            <w:pPr>
              <w:rPr>
                <w:rFonts w:asciiTheme="minorHAnsi" w:hAnsiTheme="minorHAnsi" w:cstheme="minorHAnsi"/>
                <w:sz w:val="22"/>
                <w:szCs w:val="22"/>
              </w:rPr>
            </w:pPr>
            <w:r w:rsidRPr="00DC2D71">
              <w:rPr>
                <w:rFonts w:asciiTheme="minorHAnsi" w:hAnsiTheme="minorHAnsi" w:cstheme="minorHAnsi"/>
                <w:sz w:val="22"/>
                <w:szCs w:val="22"/>
              </w:rPr>
              <w:t>2</w:t>
            </w:r>
          </w:p>
        </w:tc>
        <w:tc>
          <w:tcPr>
            <w:tcW w:w="567" w:type="dxa"/>
          </w:tcPr>
          <w:p w:rsidR="00F04123" w:rsidRPr="00DC2D71" w:rsidRDefault="006D74D1" w:rsidP="00A3794D">
            <w:pPr>
              <w:rPr>
                <w:rFonts w:asciiTheme="minorHAnsi" w:hAnsiTheme="minorHAnsi" w:cstheme="minorHAnsi"/>
                <w:sz w:val="22"/>
                <w:szCs w:val="22"/>
              </w:rPr>
            </w:pPr>
            <w:r>
              <w:rPr>
                <w:rFonts w:asciiTheme="minorHAnsi" w:hAnsiTheme="minorHAnsi" w:cstheme="minorHAnsi"/>
                <w:sz w:val="22"/>
                <w:szCs w:val="22"/>
              </w:rPr>
              <w:t>45</w:t>
            </w:r>
          </w:p>
          <w:p w:rsidR="00F04123" w:rsidRPr="00DC2D71" w:rsidRDefault="00F04123" w:rsidP="00A3794D">
            <w:pPr>
              <w:rPr>
                <w:rFonts w:asciiTheme="minorHAnsi" w:hAnsiTheme="minorHAnsi" w:cstheme="minorHAnsi"/>
                <w:sz w:val="22"/>
                <w:szCs w:val="22"/>
              </w:rPr>
            </w:pPr>
            <w:r w:rsidRPr="00DC2D71">
              <w:rPr>
                <w:rFonts w:asciiTheme="minorHAnsi" w:hAnsiTheme="minorHAnsi" w:cstheme="minorHAnsi"/>
                <w:sz w:val="22"/>
                <w:szCs w:val="22"/>
              </w:rPr>
              <w:t>min</w:t>
            </w:r>
          </w:p>
        </w:tc>
        <w:tc>
          <w:tcPr>
            <w:tcW w:w="851" w:type="dxa"/>
          </w:tcPr>
          <w:p w:rsidR="00F04123" w:rsidRPr="00DC2D71" w:rsidRDefault="00F04123" w:rsidP="00A3794D">
            <w:pPr>
              <w:rPr>
                <w:rFonts w:asciiTheme="minorHAnsi" w:hAnsiTheme="minorHAnsi" w:cstheme="minorHAnsi"/>
                <w:sz w:val="22"/>
                <w:szCs w:val="22"/>
              </w:rPr>
            </w:pPr>
            <w:r w:rsidRPr="00DC2D71">
              <w:rPr>
                <w:rFonts w:asciiTheme="minorHAnsi" w:hAnsiTheme="minorHAnsi" w:cstheme="minorHAnsi"/>
                <w:sz w:val="22"/>
                <w:szCs w:val="22"/>
              </w:rPr>
              <w:t>08.15</w:t>
            </w:r>
          </w:p>
          <w:p w:rsidR="00F04123" w:rsidRPr="00DC2D71" w:rsidRDefault="00F04123" w:rsidP="00A3794D">
            <w:pPr>
              <w:rPr>
                <w:rFonts w:asciiTheme="minorHAnsi" w:hAnsiTheme="minorHAnsi" w:cstheme="minorHAnsi"/>
                <w:i/>
                <w:sz w:val="22"/>
                <w:szCs w:val="22"/>
              </w:rPr>
            </w:pPr>
            <w:r w:rsidRPr="00DC2D71">
              <w:rPr>
                <w:rFonts w:asciiTheme="minorHAnsi" w:hAnsiTheme="minorHAnsi" w:cstheme="minorHAnsi"/>
                <w:i/>
                <w:sz w:val="22"/>
                <w:szCs w:val="22"/>
                <w:highlight w:val="yellow"/>
              </w:rPr>
              <w:t>13.15</w:t>
            </w:r>
          </w:p>
        </w:tc>
        <w:tc>
          <w:tcPr>
            <w:tcW w:w="8505" w:type="dxa"/>
          </w:tcPr>
          <w:p w:rsidR="00F04123" w:rsidRPr="00DC2D71" w:rsidRDefault="00F04123" w:rsidP="000407EF">
            <w:pPr>
              <w:rPr>
                <w:rFonts w:asciiTheme="minorHAnsi" w:hAnsiTheme="minorHAnsi" w:cstheme="minorHAnsi"/>
                <w:b/>
                <w:sz w:val="22"/>
                <w:szCs w:val="22"/>
                <w:u w:val="single"/>
              </w:rPr>
            </w:pPr>
            <w:r w:rsidRPr="00DC2D71">
              <w:rPr>
                <w:rFonts w:asciiTheme="minorHAnsi" w:hAnsiTheme="minorHAnsi" w:cstheme="minorHAnsi"/>
                <w:b/>
                <w:sz w:val="22"/>
                <w:szCs w:val="22"/>
                <w:u w:val="single"/>
              </w:rPr>
              <w:t>Opfrissen en evalueren</w:t>
            </w:r>
            <w:r w:rsidR="00373594" w:rsidRPr="00DC2D71">
              <w:rPr>
                <w:rFonts w:asciiTheme="minorHAnsi" w:hAnsiTheme="minorHAnsi" w:cstheme="minorHAnsi"/>
                <w:b/>
                <w:sz w:val="22"/>
                <w:szCs w:val="22"/>
                <w:u w:val="single"/>
              </w:rPr>
              <w:t xml:space="preserve"> mbv CRM cirkel</w:t>
            </w:r>
            <w:r w:rsidRPr="00DC2D71">
              <w:rPr>
                <w:rFonts w:asciiTheme="minorHAnsi" w:hAnsiTheme="minorHAnsi" w:cstheme="minorHAnsi"/>
                <w:b/>
                <w:sz w:val="22"/>
                <w:szCs w:val="22"/>
                <w:u w:val="single"/>
              </w:rPr>
              <w:t xml:space="preserve">: </w:t>
            </w:r>
            <w:r w:rsidR="00AD3D3A" w:rsidRPr="00DC2D71">
              <w:rPr>
                <w:rFonts w:asciiTheme="minorHAnsi" w:hAnsiTheme="minorHAnsi" w:cstheme="minorHAnsi"/>
                <w:b/>
                <w:sz w:val="22"/>
                <w:szCs w:val="22"/>
                <w:u w:val="single"/>
              </w:rPr>
              <w:br/>
            </w:r>
            <w:r w:rsidR="00AD3D3A" w:rsidRPr="00DC2D71">
              <w:rPr>
                <w:rFonts w:asciiTheme="minorHAnsi" w:hAnsiTheme="minorHAnsi" w:cstheme="minorHAnsi"/>
                <w:sz w:val="22"/>
                <w:szCs w:val="22"/>
              </w:rPr>
              <w:t>a. In 2 tallen bespreken</w:t>
            </w:r>
          </w:p>
          <w:p w:rsidR="00AD3D3A" w:rsidRPr="00DC2D71" w:rsidRDefault="00AD3D3A" w:rsidP="00846A58">
            <w:pPr>
              <w:pStyle w:val="Lijstalinea"/>
              <w:numPr>
                <w:ilvl w:val="0"/>
                <w:numId w:val="7"/>
              </w:numPr>
              <w:rPr>
                <w:rFonts w:asciiTheme="minorHAnsi" w:hAnsiTheme="minorHAnsi" w:cstheme="minorHAnsi"/>
                <w:sz w:val="22"/>
                <w:szCs w:val="22"/>
              </w:rPr>
            </w:pPr>
            <w:r w:rsidRPr="00DC2D71">
              <w:rPr>
                <w:rFonts w:asciiTheme="minorHAnsi" w:hAnsiTheme="minorHAnsi" w:cstheme="minorHAnsi"/>
                <w:sz w:val="22"/>
                <w:szCs w:val="22"/>
              </w:rPr>
              <w:t>Wat is CRM?</w:t>
            </w:r>
          </w:p>
          <w:p w:rsidR="00AD3D3A" w:rsidRPr="00DC2D71" w:rsidRDefault="00AA527A" w:rsidP="00846A58">
            <w:pPr>
              <w:pStyle w:val="Lijstalinea"/>
              <w:numPr>
                <w:ilvl w:val="0"/>
                <w:numId w:val="7"/>
              </w:numPr>
              <w:rPr>
                <w:rFonts w:asciiTheme="minorHAnsi" w:hAnsiTheme="minorHAnsi" w:cstheme="minorHAnsi"/>
                <w:sz w:val="22"/>
                <w:szCs w:val="22"/>
              </w:rPr>
            </w:pPr>
            <w:r>
              <w:rPr>
                <w:rFonts w:asciiTheme="minorHAnsi" w:hAnsiTheme="minorHAnsi" w:cstheme="minorHAnsi"/>
                <w:sz w:val="22"/>
                <w:szCs w:val="22"/>
              </w:rPr>
              <w:t>Wat heb je zelf veranderd</w:t>
            </w:r>
            <w:r w:rsidR="00AD3D3A" w:rsidRPr="00DC2D71">
              <w:rPr>
                <w:rFonts w:asciiTheme="minorHAnsi" w:hAnsiTheme="minorHAnsi" w:cstheme="minorHAnsi"/>
                <w:sz w:val="22"/>
                <w:szCs w:val="22"/>
              </w:rPr>
              <w:t xml:space="preserve"> n.a.v. de CRM training?</w:t>
            </w:r>
          </w:p>
          <w:p w:rsidR="00153859" w:rsidRDefault="00153859" w:rsidP="00846A58">
            <w:pPr>
              <w:pStyle w:val="Lijstalinea"/>
              <w:numPr>
                <w:ilvl w:val="0"/>
                <w:numId w:val="7"/>
              </w:numPr>
              <w:rPr>
                <w:rFonts w:asciiTheme="minorHAnsi" w:hAnsiTheme="minorHAnsi" w:cstheme="minorHAnsi"/>
                <w:sz w:val="22"/>
                <w:szCs w:val="22"/>
              </w:rPr>
            </w:pPr>
            <w:r>
              <w:rPr>
                <w:rFonts w:asciiTheme="minorHAnsi" w:hAnsiTheme="minorHAnsi" w:cstheme="minorHAnsi"/>
                <w:sz w:val="22"/>
                <w:szCs w:val="22"/>
              </w:rPr>
              <w:t>Wat gaat goed? (wat is er veranderd op de afdeling</w:t>
            </w:r>
            <w:r w:rsidR="00CE2A68">
              <w:rPr>
                <w:rFonts w:asciiTheme="minorHAnsi" w:hAnsiTheme="minorHAnsi" w:cstheme="minorHAnsi"/>
                <w:sz w:val="22"/>
                <w:szCs w:val="22"/>
              </w:rPr>
              <w:t xml:space="preserve"> tov een jaar geleden</w:t>
            </w:r>
            <w:r>
              <w:rPr>
                <w:rFonts w:asciiTheme="minorHAnsi" w:hAnsiTheme="minorHAnsi" w:cstheme="minorHAnsi"/>
                <w:sz w:val="22"/>
                <w:szCs w:val="22"/>
              </w:rPr>
              <w:t>)</w:t>
            </w:r>
          </w:p>
          <w:p w:rsidR="00153859" w:rsidRDefault="00153859" w:rsidP="00846A58">
            <w:pPr>
              <w:pStyle w:val="Lijstalinea"/>
              <w:numPr>
                <w:ilvl w:val="0"/>
                <w:numId w:val="7"/>
              </w:numPr>
              <w:rPr>
                <w:rFonts w:asciiTheme="minorHAnsi" w:hAnsiTheme="minorHAnsi" w:cstheme="minorHAnsi"/>
                <w:sz w:val="22"/>
                <w:szCs w:val="22"/>
              </w:rPr>
            </w:pPr>
            <w:r>
              <w:rPr>
                <w:rFonts w:asciiTheme="minorHAnsi" w:hAnsiTheme="minorHAnsi" w:cstheme="minorHAnsi"/>
                <w:sz w:val="22"/>
                <w:szCs w:val="22"/>
              </w:rPr>
              <w:t>En wat kan beter? (wat nog niet?)</w:t>
            </w:r>
          </w:p>
          <w:p w:rsidR="00153859" w:rsidRPr="00DC2D71" w:rsidRDefault="00153859" w:rsidP="00153859">
            <w:pPr>
              <w:pStyle w:val="Lijstalinea"/>
              <w:rPr>
                <w:rFonts w:asciiTheme="minorHAnsi" w:hAnsiTheme="minorHAnsi" w:cstheme="minorHAnsi"/>
                <w:sz w:val="22"/>
                <w:szCs w:val="22"/>
              </w:rPr>
            </w:pPr>
          </w:p>
          <w:p w:rsidR="00F04123" w:rsidRPr="00DC2D71" w:rsidRDefault="00F04123" w:rsidP="00846A58">
            <w:pPr>
              <w:pStyle w:val="Lijstalinea"/>
              <w:numPr>
                <w:ilvl w:val="0"/>
                <w:numId w:val="6"/>
              </w:numPr>
              <w:rPr>
                <w:rFonts w:asciiTheme="minorHAnsi" w:hAnsiTheme="minorHAnsi" w:cstheme="minorHAnsi"/>
                <w:sz w:val="22"/>
                <w:szCs w:val="22"/>
              </w:rPr>
            </w:pPr>
            <w:r w:rsidRPr="00DC2D71">
              <w:rPr>
                <w:rFonts w:asciiTheme="minorHAnsi" w:hAnsiTheme="minorHAnsi" w:cstheme="minorHAnsi"/>
                <w:sz w:val="22"/>
                <w:szCs w:val="22"/>
              </w:rPr>
              <w:t>Eerst iha vragen waar ze aan denken bij Crew Resource Management</w:t>
            </w:r>
            <w:r w:rsidR="00BE0378" w:rsidRPr="00DC2D71">
              <w:rPr>
                <w:rFonts w:asciiTheme="minorHAnsi" w:hAnsiTheme="minorHAnsi" w:cstheme="minorHAnsi"/>
                <w:sz w:val="22"/>
                <w:szCs w:val="22"/>
              </w:rPr>
              <w:t xml:space="preserve"> (herhalen dat het er om gaat je team te benutten</w:t>
            </w:r>
            <w:r w:rsidR="00B22357" w:rsidRPr="00DC2D71">
              <w:rPr>
                <w:rFonts w:asciiTheme="minorHAnsi" w:hAnsiTheme="minorHAnsi" w:cstheme="minorHAnsi"/>
                <w:sz w:val="22"/>
                <w:szCs w:val="22"/>
              </w:rPr>
              <w:t xml:space="preserve"> en om situatie overzicht</w:t>
            </w:r>
            <w:r w:rsidR="00BE0378" w:rsidRPr="00DC2D71">
              <w:rPr>
                <w:rFonts w:asciiTheme="minorHAnsi" w:hAnsiTheme="minorHAnsi" w:cstheme="minorHAnsi"/>
                <w:sz w:val="22"/>
                <w:szCs w:val="22"/>
              </w:rPr>
              <w:t>)</w:t>
            </w:r>
          </w:p>
          <w:p w:rsidR="00F04123" w:rsidRPr="00DC2D71" w:rsidRDefault="00BE0378" w:rsidP="00846A58">
            <w:pPr>
              <w:pStyle w:val="Lijstalinea"/>
              <w:numPr>
                <w:ilvl w:val="0"/>
                <w:numId w:val="6"/>
              </w:numPr>
              <w:rPr>
                <w:rFonts w:asciiTheme="minorHAnsi" w:hAnsiTheme="minorHAnsi" w:cstheme="minorHAnsi"/>
                <w:sz w:val="22"/>
                <w:szCs w:val="22"/>
              </w:rPr>
            </w:pPr>
            <w:r w:rsidRPr="00DC2D71">
              <w:rPr>
                <w:rFonts w:asciiTheme="minorHAnsi" w:hAnsiTheme="minorHAnsi" w:cstheme="minorHAnsi"/>
                <w:sz w:val="22"/>
                <w:szCs w:val="22"/>
              </w:rPr>
              <w:t xml:space="preserve">Vragen </w:t>
            </w:r>
            <w:r w:rsidR="00F04123" w:rsidRPr="00DC2D71">
              <w:rPr>
                <w:rFonts w:asciiTheme="minorHAnsi" w:hAnsiTheme="minorHAnsi" w:cstheme="minorHAnsi"/>
                <w:sz w:val="22"/>
                <w:szCs w:val="22"/>
              </w:rPr>
              <w:t>waar ze vinden dat er dingen nu anders gaan dan een jaar geleden</w:t>
            </w:r>
          </w:p>
          <w:p w:rsidR="00F04123" w:rsidRPr="00DC2D71" w:rsidRDefault="00F04123" w:rsidP="00846A58">
            <w:pPr>
              <w:pStyle w:val="Lijstalinea"/>
              <w:numPr>
                <w:ilvl w:val="0"/>
                <w:numId w:val="6"/>
              </w:numPr>
              <w:rPr>
                <w:rFonts w:asciiTheme="minorHAnsi" w:hAnsiTheme="minorHAnsi" w:cstheme="minorHAnsi"/>
                <w:sz w:val="22"/>
                <w:szCs w:val="22"/>
              </w:rPr>
            </w:pPr>
            <w:r w:rsidRPr="00DC2D71">
              <w:rPr>
                <w:rFonts w:asciiTheme="minorHAnsi" w:hAnsiTheme="minorHAnsi" w:cstheme="minorHAnsi"/>
                <w:sz w:val="22"/>
                <w:szCs w:val="22"/>
              </w:rPr>
              <w:t>Daarna per onderwerp</w:t>
            </w:r>
            <w:r w:rsidR="00BE0378" w:rsidRPr="00DC2D71">
              <w:rPr>
                <w:rFonts w:asciiTheme="minorHAnsi" w:hAnsiTheme="minorHAnsi" w:cstheme="minorHAnsi"/>
                <w:sz w:val="22"/>
                <w:szCs w:val="22"/>
              </w:rPr>
              <w:t xml:space="preserve"> van het kaartje</w:t>
            </w:r>
            <w:r w:rsidR="009E2B74" w:rsidRPr="00DC2D71">
              <w:rPr>
                <w:rFonts w:asciiTheme="minorHAnsi" w:hAnsiTheme="minorHAnsi" w:cstheme="minorHAnsi"/>
                <w:sz w:val="22"/>
                <w:szCs w:val="22"/>
              </w:rPr>
              <w:t xml:space="preserve"> (voor zover nog niet aan de orde geweest)</w:t>
            </w:r>
            <w:r w:rsidR="00373594" w:rsidRPr="00DC2D71">
              <w:rPr>
                <w:rFonts w:asciiTheme="minorHAnsi" w:hAnsiTheme="minorHAnsi" w:cstheme="minorHAnsi"/>
                <w:sz w:val="22"/>
                <w:szCs w:val="22"/>
              </w:rPr>
              <w:t xml:space="preserve"> opfrissen wat er ook al weer bij CRM hoort</w:t>
            </w:r>
          </w:p>
          <w:p w:rsidR="005757F2" w:rsidRPr="00DC2D71" w:rsidRDefault="005757F2" w:rsidP="00846A58">
            <w:pPr>
              <w:pStyle w:val="Lijstalinea"/>
              <w:numPr>
                <w:ilvl w:val="0"/>
                <w:numId w:val="6"/>
              </w:numPr>
              <w:rPr>
                <w:rFonts w:asciiTheme="minorHAnsi" w:hAnsiTheme="minorHAnsi" w:cstheme="minorHAnsi"/>
                <w:b/>
                <w:sz w:val="22"/>
                <w:szCs w:val="22"/>
              </w:rPr>
            </w:pPr>
            <w:r w:rsidRPr="00DC2D71">
              <w:rPr>
                <w:rFonts w:asciiTheme="minorHAnsi" w:hAnsiTheme="minorHAnsi" w:cstheme="minorHAnsi"/>
                <w:b/>
                <w:sz w:val="22"/>
                <w:szCs w:val="22"/>
              </w:rPr>
              <w:t>Steeds de mogelijkheid om aan te geven wat je nog meer zou willen ten aanzien van CRM op de afdeling</w:t>
            </w:r>
          </w:p>
          <w:p w:rsidR="00F04123" w:rsidRPr="00DC2D71" w:rsidRDefault="00F04123" w:rsidP="00B355CF">
            <w:pPr>
              <w:rPr>
                <w:rFonts w:asciiTheme="minorHAnsi" w:hAnsiTheme="minorHAnsi" w:cstheme="minorHAnsi"/>
                <w:b/>
                <w:sz w:val="22"/>
                <w:szCs w:val="22"/>
                <w:u w:val="single"/>
              </w:rPr>
            </w:pPr>
          </w:p>
        </w:tc>
        <w:tc>
          <w:tcPr>
            <w:tcW w:w="3544" w:type="dxa"/>
          </w:tcPr>
          <w:p w:rsidR="00373594" w:rsidRPr="00DC2D71" w:rsidRDefault="00373594" w:rsidP="001766E8">
            <w:pPr>
              <w:ind w:right="-86"/>
              <w:rPr>
                <w:rFonts w:asciiTheme="minorHAnsi" w:hAnsiTheme="minorHAnsi" w:cstheme="minorHAnsi"/>
                <w:sz w:val="22"/>
                <w:szCs w:val="22"/>
              </w:rPr>
            </w:pPr>
          </w:p>
          <w:p w:rsidR="007D0225" w:rsidRPr="00DC2D71" w:rsidRDefault="007D0225" w:rsidP="001766E8">
            <w:pPr>
              <w:ind w:right="-86"/>
              <w:rPr>
                <w:rFonts w:asciiTheme="minorHAnsi" w:hAnsiTheme="minorHAnsi" w:cstheme="minorHAnsi"/>
                <w:sz w:val="22"/>
                <w:szCs w:val="22"/>
              </w:rPr>
            </w:pPr>
          </w:p>
          <w:p w:rsidR="007D0225" w:rsidRPr="00DC2D71" w:rsidRDefault="007D0225" w:rsidP="001766E8">
            <w:pPr>
              <w:ind w:right="-86"/>
              <w:rPr>
                <w:rFonts w:asciiTheme="minorHAnsi" w:hAnsiTheme="minorHAnsi" w:cstheme="minorHAnsi"/>
                <w:sz w:val="22"/>
                <w:szCs w:val="22"/>
              </w:rPr>
            </w:pPr>
          </w:p>
        </w:tc>
      </w:tr>
      <w:tr w:rsidR="00F04123" w:rsidRPr="00DC2D71" w:rsidTr="00153859">
        <w:tc>
          <w:tcPr>
            <w:tcW w:w="709" w:type="dxa"/>
            <w:tcBorders>
              <w:top w:val="single" w:sz="4" w:space="0" w:color="auto"/>
              <w:left w:val="single" w:sz="4" w:space="0" w:color="auto"/>
              <w:bottom w:val="single" w:sz="4" w:space="0" w:color="auto"/>
              <w:right w:val="single" w:sz="4" w:space="0" w:color="auto"/>
            </w:tcBorders>
          </w:tcPr>
          <w:p w:rsidR="00F04123" w:rsidRPr="00DC2D71" w:rsidRDefault="00F04123" w:rsidP="00A03701">
            <w:pPr>
              <w:rPr>
                <w:rFonts w:asciiTheme="minorHAnsi" w:hAnsiTheme="minorHAnsi" w:cstheme="minorHAnsi"/>
                <w:sz w:val="22"/>
                <w:szCs w:val="22"/>
              </w:rPr>
            </w:pPr>
            <w:r w:rsidRPr="00DC2D71">
              <w:rPr>
                <w:rFonts w:asciiTheme="minorHAnsi" w:hAnsiTheme="minorHAnsi" w:cstheme="minorHAnsi"/>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F04123" w:rsidRPr="00DC2D71" w:rsidRDefault="000023DB" w:rsidP="00A03701">
            <w:pPr>
              <w:rPr>
                <w:rFonts w:asciiTheme="minorHAnsi" w:hAnsiTheme="minorHAnsi" w:cstheme="minorHAnsi"/>
                <w:sz w:val="22"/>
                <w:szCs w:val="22"/>
              </w:rPr>
            </w:pPr>
            <w:r>
              <w:rPr>
                <w:rFonts w:asciiTheme="minorHAnsi" w:hAnsiTheme="minorHAnsi" w:cstheme="minorHAnsi"/>
                <w:sz w:val="22"/>
                <w:szCs w:val="22"/>
              </w:rPr>
              <w:t>9</w:t>
            </w:r>
            <w:r w:rsidR="007D0225" w:rsidRPr="00DC2D71">
              <w:rPr>
                <w:rFonts w:asciiTheme="minorHAnsi" w:hAnsiTheme="minorHAnsi" w:cstheme="minorHAnsi"/>
                <w:sz w:val="22"/>
                <w:szCs w:val="22"/>
              </w:rPr>
              <w:t>0</w:t>
            </w:r>
            <w:r w:rsidR="00F04123" w:rsidRPr="00DC2D71">
              <w:rPr>
                <w:rFonts w:asciiTheme="minorHAnsi" w:hAnsiTheme="minorHAnsi" w:cstheme="minorHAnsi"/>
                <w:sz w:val="22"/>
                <w:szCs w:val="22"/>
              </w:rPr>
              <w:t xml:space="preserve"> min</w:t>
            </w:r>
          </w:p>
        </w:tc>
        <w:tc>
          <w:tcPr>
            <w:tcW w:w="851" w:type="dxa"/>
            <w:tcBorders>
              <w:top w:val="single" w:sz="4" w:space="0" w:color="auto"/>
              <w:left w:val="single" w:sz="4" w:space="0" w:color="auto"/>
              <w:bottom w:val="single" w:sz="4" w:space="0" w:color="auto"/>
              <w:right w:val="single" w:sz="4" w:space="0" w:color="auto"/>
            </w:tcBorders>
          </w:tcPr>
          <w:p w:rsidR="00F04123" w:rsidRPr="00DC2D71" w:rsidRDefault="006D74D1" w:rsidP="00A03701">
            <w:pPr>
              <w:rPr>
                <w:rFonts w:asciiTheme="minorHAnsi" w:hAnsiTheme="minorHAnsi" w:cstheme="minorHAnsi"/>
                <w:sz w:val="22"/>
                <w:szCs w:val="22"/>
              </w:rPr>
            </w:pPr>
            <w:r>
              <w:rPr>
                <w:rFonts w:asciiTheme="minorHAnsi" w:hAnsiTheme="minorHAnsi" w:cstheme="minorHAnsi"/>
                <w:sz w:val="22"/>
                <w:szCs w:val="22"/>
              </w:rPr>
              <w:t>9.00</w:t>
            </w:r>
          </w:p>
          <w:p w:rsidR="00F04123" w:rsidRPr="00DC2D71" w:rsidRDefault="009E2B74" w:rsidP="006D74D1">
            <w:pPr>
              <w:rPr>
                <w:rFonts w:asciiTheme="minorHAnsi" w:hAnsiTheme="minorHAnsi" w:cstheme="minorHAnsi"/>
                <w:i/>
                <w:sz w:val="22"/>
                <w:szCs w:val="22"/>
              </w:rPr>
            </w:pPr>
            <w:r w:rsidRPr="003045F9">
              <w:rPr>
                <w:rFonts w:asciiTheme="minorHAnsi" w:hAnsiTheme="minorHAnsi" w:cstheme="minorHAnsi"/>
                <w:i/>
                <w:sz w:val="22"/>
                <w:szCs w:val="22"/>
                <w:highlight w:val="yellow"/>
              </w:rPr>
              <w:t>1</w:t>
            </w:r>
            <w:r w:rsidR="003045F9" w:rsidRPr="003045F9">
              <w:rPr>
                <w:rFonts w:asciiTheme="minorHAnsi" w:hAnsiTheme="minorHAnsi" w:cstheme="minorHAnsi"/>
                <w:i/>
                <w:sz w:val="22"/>
                <w:szCs w:val="22"/>
                <w:highlight w:val="yellow"/>
              </w:rPr>
              <w:t>4</w:t>
            </w:r>
            <w:r w:rsidR="00F04123" w:rsidRPr="006D74D1">
              <w:rPr>
                <w:rFonts w:asciiTheme="minorHAnsi" w:hAnsiTheme="minorHAnsi" w:cstheme="minorHAnsi"/>
                <w:i/>
                <w:sz w:val="22"/>
                <w:szCs w:val="22"/>
                <w:highlight w:val="yellow"/>
              </w:rPr>
              <w:t>.</w:t>
            </w:r>
            <w:r w:rsidR="006D74D1" w:rsidRPr="006D74D1">
              <w:rPr>
                <w:rFonts w:asciiTheme="minorHAnsi" w:hAnsiTheme="minorHAnsi" w:cstheme="minorHAnsi"/>
                <w:i/>
                <w:sz w:val="22"/>
                <w:szCs w:val="22"/>
                <w:highlight w:val="yellow"/>
              </w:rPr>
              <w:t>00</w:t>
            </w:r>
          </w:p>
        </w:tc>
        <w:tc>
          <w:tcPr>
            <w:tcW w:w="8505" w:type="dxa"/>
            <w:tcBorders>
              <w:top w:val="single" w:sz="4" w:space="0" w:color="auto"/>
              <w:left w:val="single" w:sz="4" w:space="0" w:color="auto"/>
              <w:bottom w:val="single" w:sz="4" w:space="0" w:color="auto"/>
              <w:right w:val="single" w:sz="4" w:space="0" w:color="auto"/>
            </w:tcBorders>
          </w:tcPr>
          <w:p w:rsidR="00CE2A68" w:rsidRPr="007B6A03" w:rsidRDefault="007B4276" w:rsidP="00CE2A68">
            <w:pPr>
              <w:rPr>
                <w:rFonts w:asciiTheme="minorHAnsi" w:hAnsiTheme="minorHAnsi" w:cstheme="minorHAnsi"/>
                <w:b/>
                <w:sz w:val="22"/>
                <w:szCs w:val="22"/>
                <w:u w:val="single"/>
              </w:rPr>
            </w:pPr>
            <w:r>
              <w:rPr>
                <w:rFonts w:asciiTheme="minorHAnsi" w:hAnsiTheme="minorHAnsi" w:cstheme="minorHAnsi"/>
                <w:b/>
                <w:sz w:val="22"/>
                <w:szCs w:val="22"/>
                <w:u w:val="single"/>
              </w:rPr>
              <w:t>CRM oefening 1</w:t>
            </w:r>
            <w:r w:rsidR="00CE2A68" w:rsidRPr="007B6A03">
              <w:rPr>
                <w:rFonts w:asciiTheme="minorHAnsi" w:hAnsiTheme="minorHAnsi" w:cstheme="minorHAnsi"/>
                <w:b/>
                <w:sz w:val="22"/>
                <w:szCs w:val="22"/>
                <w:u w:val="single"/>
              </w:rPr>
              <w:t xml:space="preserve">; al doende theorie opfrissen. </w:t>
            </w:r>
          </w:p>
          <w:p w:rsidR="00050090" w:rsidRDefault="00050090" w:rsidP="00050090">
            <w:pPr>
              <w:rPr>
                <w:rFonts w:asciiTheme="minorHAnsi" w:hAnsiTheme="minorHAnsi" w:cstheme="minorHAnsi"/>
                <w:sz w:val="22"/>
                <w:szCs w:val="22"/>
              </w:rPr>
            </w:pPr>
          </w:p>
          <w:p w:rsidR="00821ACA" w:rsidRDefault="00E304A3" w:rsidP="00821ACA">
            <w:pPr>
              <w:pStyle w:val="Lijstalinea"/>
              <w:numPr>
                <w:ilvl w:val="0"/>
                <w:numId w:val="20"/>
              </w:numPr>
              <w:rPr>
                <w:rFonts w:asciiTheme="minorHAnsi" w:hAnsiTheme="minorHAnsi" w:cstheme="minorHAnsi"/>
                <w:sz w:val="22"/>
                <w:szCs w:val="22"/>
              </w:rPr>
            </w:pPr>
            <w:r>
              <w:rPr>
                <w:rFonts w:asciiTheme="minorHAnsi" w:hAnsiTheme="minorHAnsi" w:cstheme="minorHAnsi"/>
                <w:sz w:val="22"/>
                <w:szCs w:val="22"/>
              </w:rPr>
              <w:t>V</w:t>
            </w:r>
            <w:r w:rsidR="00050090" w:rsidRPr="00050090">
              <w:rPr>
                <w:rFonts w:asciiTheme="minorHAnsi" w:hAnsiTheme="minorHAnsi" w:cstheme="minorHAnsi"/>
                <w:sz w:val="22"/>
                <w:szCs w:val="22"/>
              </w:rPr>
              <w:t>ar</w:t>
            </w:r>
            <w:r>
              <w:rPr>
                <w:rFonts w:asciiTheme="minorHAnsi" w:hAnsiTheme="minorHAnsi" w:cstheme="minorHAnsi"/>
                <w:sz w:val="22"/>
                <w:szCs w:val="22"/>
              </w:rPr>
              <w:t>iant</w:t>
            </w:r>
            <w:r w:rsidR="00050090" w:rsidRPr="00050090">
              <w:rPr>
                <w:rFonts w:asciiTheme="minorHAnsi" w:hAnsiTheme="minorHAnsi" w:cstheme="minorHAnsi"/>
                <w:sz w:val="22"/>
                <w:szCs w:val="22"/>
              </w:rPr>
              <w:t xml:space="preserve"> a: </w:t>
            </w:r>
            <w:r w:rsidR="00821ACA">
              <w:rPr>
                <w:rFonts w:asciiTheme="minorHAnsi" w:hAnsiTheme="minorHAnsi" w:cstheme="minorHAnsi"/>
                <w:sz w:val="22"/>
                <w:szCs w:val="22"/>
              </w:rPr>
              <w:t xml:space="preserve">Film van </w:t>
            </w:r>
            <w:r w:rsidR="00050090" w:rsidRPr="00050090">
              <w:rPr>
                <w:rFonts w:asciiTheme="minorHAnsi" w:hAnsiTheme="minorHAnsi" w:cstheme="minorHAnsi"/>
                <w:sz w:val="22"/>
                <w:szCs w:val="22"/>
              </w:rPr>
              <w:t>nagespeeld</w:t>
            </w:r>
            <w:r w:rsidR="00821ACA">
              <w:rPr>
                <w:rFonts w:asciiTheme="minorHAnsi" w:hAnsiTheme="minorHAnsi" w:cstheme="minorHAnsi"/>
                <w:sz w:val="22"/>
                <w:szCs w:val="22"/>
              </w:rPr>
              <w:t>e</w:t>
            </w:r>
            <w:r w:rsidR="00050090" w:rsidRPr="00050090">
              <w:rPr>
                <w:rFonts w:asciiTheme="minorHAnsi" w:hAnsiTheme="minorHAnsi" w:cstheme="minorHAnsi"/>
                <w:sz w:val="22"/>
                <w:szCs w:val="22"/>
              </w:rPr>
              <w:t xml:space="preserve"> casus eerst kijken en crm herkennen</w:t>
            </w:r>
            <w:r w:rsidR="00821ACA">
              <w:rPr>
                <w:rFonts w:asciiTheme="minorHAnsi" w:hAnsiTheme="minorHAnsi" w:cstheme="minorHAnsi"/>
                <w:sz w:val="22"/>
                <w:szCs w:val="22"/>
              </w:rPr>
              <w:t>, .  Evt</w:t>
            </w:r>
            <w:r>
              <w:rPr>
                <w:rFonts w:asciiTheme="minorHAnsi" w:hAnsiTheme="minorHAnsi" w:cstheme="minorHAnsi"/>
                <w:sz w:val="22"/>
                <w:szCs w:val="22"/>
              </w:rPr>
              <w:t xml:space="preserve"> uitleggen dat een incident altijd een optelling is van onverwachtse gebeurtenissen en beslissingen die zelden op 1 persoon terug te voeren zijn. H</w:t>
            </w:r>
            <w:r w:rsidR="00821ACA">
              <w:rPr>
                <w:rFonts w:asciiTheme="minorHAnsi" w:hAnsiTheme="minorHAnsi" w:cstheme="minorHAnsi"/>
                <w:sz w:val="22"/>
                <w:szCs w:val="22"/>
              </w:rPr>
              <w:t>ierbij gebruiken en relatie leggen met trechter Tenerife ramp.</w:t>
            </w:r>
          </w:p>
          <w:p w:rsidR="00050090" w:rsidRPr="00821ACA" w:rsidRDefault="00E304A3" w:rsidP="00050090">
            <w:pPr>
              <w:pStyle w:val="Lijstalinea"/>
              <w:numPr>
                <w:ilvl w:val="0"/>
                <w:numId w:val="20"/>
              </w:numPr>
              <w:rPr>
                <w:rFonts w:asciiTheme="minorHAnsi" w:hAnsiTheme="minorHAnsi" w:cstheme="minorHAnsi"/>
                <w:sz w:val="22"/>
                <w:szCs w:val="22"/>
              </w:rPr>
            </w:pPr>
            <w:r>
              <w:rPr>
                <w:rFonts w:asciiTheme="minorHAnsi" w:hAnsiTheme="minorHAnsi" w:cstheme="minorHAnsi"/>
                <w:sz w:val="22"/>
                <w:szCs w:val="22"/>
              </w:rPr>
              <w:t xml:space="preserve">Variant b: </w:t>
            </w:r>
            <w:r w:rsidR="00821ACA">
              <w:rPr>
                <w:rFonts w:asciiTheme="minorHAnsi" w:hAnsiTheme="minorHAnsi" w:cstheme="minorHAnsi"/>
                <w:sz w:val="22"/>
                <w:szCs w:val="22"/>
              </w:rPr>
              <w:t xml:space="preserve">Een stukje uit de film selecteren en hiervoor een verbeterde versie formuleren, 3. </w:t>
            </w:r>
            <w:r w:rsidR="00050090" w:rsidRPr="00050090">
              <w:rPr>
                <w:rFonts w:asciiTheme="minorHAnsi" w:hAnsiTheme="minorHAnsi" w:cstheme="minorHAnsi"/>
                <w:sz w:val="22"/>
                <w:szCs w:val="22"/>
              </w:rPr>
              <w:t>verbeterde versie naspelen</w:t>
            </w:r>
            <w:r w:rsidR="00204FC0">
              <w:rPr>
                <w:rFonts w:asciiTheme="minorHAnsi" w:hAnsiTheme="minorHAnsi" w:cstheme="minorHAnsi"/>
                <w:sz w:val="22"/>
                <w:szCs w:val="22"/>
              </w:rPr>
              <w:t xml:space="preserve"> en opnemen; trainer acteur kan hierin meedoen en evt voor onverwachts verloop zorgen</w:t>
            </w:r>
            <w:r w:rsidR="00050090" w:rsidRPr="00821ACA">
              <w:rPr>
                <w:rFonts w:asciiTheme="minorHAnsi" w:hAnsiTheme="minorHAnsi" w:cstheme="minorHAnsi"/>
                <w:sz w:val="22"/>
                <w:szCs w:val="22"/>
              </w:rPr>
              <w:t xml:space="preserve">var b: idem maar dan met beschikbaar </w:t>
            </w:r>
            <w:r w:rsidR="0023529F" w:rsidRPr="00821ACA">
              <w:rPr>
                <w:rFonts w:asciiTheme="minorHAnsi" w:hAnsiTheme="minorHAnsi" w:cstheme="minorHAnsi"/>
                <w:sz w:val="22"/>
                <w:szCs w:val="22"/>
              </w:rPr>
              <w:t xml:space="preserve">gestelde </w:t>
            </w:r>
            <w:r w:rsidR="00050090" w:rsidRPr="00821ACA">
              <w:rPr>
                <w:rFonts w:asciiTheme="minorHAnsi" w:hAnsiTheme="minorHAnsi" w:cstheme="minorHAnsi"/>
                <w:sz w:val="22"/>
                <w:szCs w:val="22"/>
              </w:rPr>
              <w:t>film</w:t>
            </w:r>
            <w:r w:rsidR="0023529F" w:rsidRPr="00821ACA">
              <w:rPr>
                <w:rFonts w:asciiTheme="minorHAnsi" w:hAnsiTheme="minorHAnsi" w:cstheme="minorHAnsi"/>
                <w:sz w:val="22"/>
                <w:szCs w:val="22"/>
              </w:rPr>
              <w:t xml:space="preserve">opname van een </w:t>
            </w:r>
            <w:r w:rsidR="00BE7CF3">
              <w:rPr>
                <w:rFonts w:asciiTheme="minorHAnsi" w:hAnsiTheme="minorHAnsi" w:cstheme="minorHAnsi"/>
                <w:sz w:val="22"/>
                <w:szCs w:val="22"/>
              </w:rPr>
              <w:t xml:space="preserve"> simulatie of live opname</w:t>
            </w:r>
          </w:p>
          <w:p w:rsidR="00E304A3" w:rsidRDefault="00E304A3" w:rsidP="00050090">
            <w:pPr>
              <w:pStyle w:val="Lijstalinea"/>
              <w:numPr>
                <w:ilvl w:val="0"/>
                <w:numId w:val="20"/>
              </w:numPr>
              <w:rPr>
                <w:rFonts w:asciiTheme="minorHAnsi" w:hAnsiTheme="minorHAnsi" w:cstheme="minorHAnsi"/>
                <w:sz w:val="22"/>
                <w:szCs w:val="22"/>
              </w:rPr>
            </w:pPr>
            <w:r>
              <w:rPr>
                <w:rFonts w:asciiTheme="minorHAnsi" w:hAnsiTheme="minorHAnsi" w:cstheme="minorHAnsi"/>
                <w:sz w:val="22"/>
                <w:szCs w:val="22"/>
              </w:rPr>
              <w:t>V</w:t>
            </w:r>
            <w:r w:rsidR="00BE7CF3">
              <w:rPr>
                <w:rFonts w:asciiTheme="minorHAnsi" w:hAnsiTheme="minorHAnsi" w:cstheme="minorHAnsi"/>
                <w:sz w:val="22"/>
                <w:szCs w:val="22"/>
              </w:rPr>
              <w:t>ar</w:t>
            </w:r>
            <w:r>
              <w:rPr>
                <w:rFonts w:asciiTheme="minorHAnsi" w:hAnsiTheme="minorHAnsi" w:cstheme="minorHAnsi"/>
                <w:sz w:val="22"/>
                <w:szCs w:val="22"/>
              </w:rPr>
              <w:t>iant</w:t>
            </w:r>
            <w:r w:rsidR="00BE7CF3">
              <w:rPr>
                <w:rFonts w:asciiTheme="minorHAnsi" w:hAnsiTheme="minorHAnsi" w:cstheme="minorHAnsi"/>
                <w:sz w:val="22"/>
                <w:szCs w:val="22"/>
              </w:rPr>
              <w:t xml:space="preserve"> c:  1 van de casussen die deelnemers uit de groep vooraf ingebracht hebben nabespreken door: </w:t>
            </w:r>
          </w:p>
          <w:p w:rsidR="00E304A3" w:rsidRDefault="00204FC0" w:rsidP="00E304A3">
            <w:pPr>
              <w:pStyle w:val="Lijstalinea"/>
              <w:numPr>
                <w:ilvl w:val="1"/>
                <w:numId w:val="20"/>
              </w:numPr>
              <w:rPr>
                <w:rFonts w:asciiTheme="minorHAnsi" w:hAnsiTheme="minorHAnsi" w:cstheme="minorHAnsi"/>
                <w:sz w:val="22"/>
                <w:szCs w:val="22"/>
              </w:rPr>
            </w:pPr>
            <w:r>
              <w:rPr>
                <w:rFonts w:asciiTheme="minorHAnsi" w:hAnsiTheme="minorHAnsi" w:cstheme="minorHAnsi"/>
                <w:sz w:val="22"/>
                <w:szCs w:val="22"/>
              </w:rPr>
              <w:t>inbren</w:t>
            </w:r>
            <w:r w:rsidR="00E304A3">
              <w:rPr>
                <w:rFonts w:asciiTheme="minorHAnsi" w:hAnsiTheme="minorHAnsi" w:cstheme="minorHAnsi"/>
                <w:sz w:val="22"/>
                <w:szCs w:val="22"/>
              </w:rPr>
              <w:t>ger casus te laten vertellen</w:t>
            </w:r>
          </w:p>
          <w:p w:rsidR="00E304A3" w:rsidRDefault="0023529F" w:rsidP="00E304A3">
            <w:pPr>
              <w:pStyle w:val="Lijstalinea"/>
              <w:numPr>
                <w:ilvl w:val="1"/>
                <w:numId w:val="20"/>
              </w:numPr>
              <w:rPr>
                <w:rFonts w:asciiTheme="minorHAnsi" w:hAnsiTheme="minorHAnsi" w:cstheme="minorHAnsi"/>
                <w:sz w:val="22"/>
                <w:szCs w:val="22"/>
              </w:rPr>
            </w:pPr>
            <w:r w:rsidRPr="00821ACA">
              <w:rPr>
                <w:rFonts w:asciiTheme="minorHAnsi" w:hAnsiTheme="minorHAnsi" w:cstheme="minorHAnsi"/>
                <w:sz w:val="22"/>
                <w:szCs w:val="22"/>
              </w:rPr>
              <w:t xml:space="preserve">aan deelnemers </w:t>
            </w:r>
            <w:r>
              <w:rPr>
                <w:rFonts w:asciiTheme="minorHAnsi" w:hAnsiTheme="minorHAnsi" w:cstheme="minorHAnsi"/>
                <w:sz w:val="22"/>
                <w:szCs w:val="22"/>
              </w:rPr>
              <w:t>te vragen zich in te leven</w:t>
            </w:r>
            <w:r w:rsidR="00204FC0">
              <w:rPr>
                <w:rFonts w:asciiTheme="minorHAnsi" w:hAnsiTheme="minorHAnsi" w:cstheme="minorHAnsi"/>
                <w:sz w:val="22"/>
                <w:szCs w:val="22"/>
              </w:rPr>
              <w:t xml:space="preserve"> in 1 van de actoren</w:t>
            </w:r>
          </w:p>
          <w:p w:rsidR="0023529F" w:rsidRDefault="0023529F" w:rsidP="00E304A3">
            <w:pPr>
              <w:pStyle w:val="Lijstalinea"/>
              <w:numPr>
                <w:ilvl w:val="1"/>
                <w:numId w:val="20"/>
              </w:numPr>
              <w:rPr>
                <w:rFonts w:asciiTheme="minorHAnsi" w:hAnsiTheme="minorHAnsi" w:cstheme="minorHAnsi"/>
                <w:sz w:val="22"/>
                <w:szCs w:val="22"/>
              </w:rPr>
            </w:pPr>
            <w:r>
              <w:rPr>
                <w:rFonts w:asciiTheme="minorHAnsi" w:hAnsiTheme="minorHAnsi" w:cstheme="minorHAnsi"/>
                <w:sz w:val="22"/>
                <w:szCs w:val="22"/>
              </w:rPr>
              <w:t xml:space="preserve">te simuleren dat het team in de debriefing van de casus beland is. Trainer leidt de debriefing </w:t>
            </w:r>
            <w:r w:rsidR="00050090" w:rsidRPr="00050090">
              <w:rPr>
                <w:rFonts w:asciiTheme="minorHAnsi" w:hAnsiTheme="minorHAnsi" w:cstheme="minorHAnsi"/>
                <w:sz w:val="22"/>
                <w:szCs w:val="22"/>
              </w:rPr>
              <w:t xml:space="preserve">op </w:t>
            </w:r>
            <w:r w:rsidR="00821ACA">
              <w:rPr>
                <w:rFonts w:asciiTheme="minorHAnsi" w:hAnsiTheme="minorHAnsi" w:cstheme="minorHAnsi"/>
                <w:sz w:val="22"/>
                <w:szCs w:val="22"/>
              </w:rPr>
              <w:t>de volgende wijze</w:t>
            </w:r>
            <w:r>
              <w:rPr>
                <w:rFonts w:asciiTheme="minorHAnsi" w:hAnsiTheme="minorHAnsi" w:cstheme="minorHAnsi"/>
                <w:sz w:val="22"/>
                <w:szCs w:val="22"/>
              </w:rPr>
              <w:t>:</w:t>
            </w:r>
          </w:p>
          <w:p w:rsidR="004E5E99" w:rsidRDefault="00050090">
            <w:pPr>
              <w:pStyle w:val="Lijstalinea"/>
              <w:numPr>
                <w:ilvl w:val="1"/>
                <w:numId w:val="23"/>
              </w:numPr>
              <w:rPr>
                <w:rFonts w:asciiTheme="minorHAnsi" w:hAnsiTheme="minorHAnsi" w:cstheme="minorHAnsi"/>
                <w:sz w:val="22"/>
                <w:szCs w:val="22"/>
              </w:rPr>
            </w:pPr>
            <w:r w:rsidRPr="00050090">
              <w:rPr>
                <w:rFonts w:asciiTheme="minorHAnsi" w:hAnsiTheme="minorHAnsi" w:cstheme="minorHAnsi"/>
                <w:sz w:val="22"/>
                <w:szCs w:val="22"/>
              </w:rPr>
              <w:t xml:space="preserve"> </w:t>
            </w:r>
            <w:r w:rsidR="0023529F">
              <w:rPr>
                <w:rFonts w:asciiTheme="minorHAnsi" w:hAnsiTheme="minorHAnsi" w:cstheme="minorHAnsi"/>
                <w:sz w:val="22"/>
                <w:szCs w:val="22"/>
              </w:rPr>
              <w:t>chronologisch verloop in kaart</w:t>
            </w:r>
            <w:r w:rsidR="00821ACA">
              <w:rPr>
                <w:rFonts w:asciiTheme="minorHAnsi" w:hAnsiTheme="minorHAnsi" w:cstheme="minorHAnsi"/>
                <w:sz w:val="22"/>
                <w:szCs w:val="22"/>
              </w:rPr>
              <w:t xml:space="preserve"> brengen,</w:t>
            </w:r>
          </w:p>
          <w:p w:rsidR="004E5E99" w:rsidRDefault="0023529F">
            <w:pPr>
              <w:pStyle w:val="Lijstalinea"/>
              <w:numPr>
                <w:ilvl w:val="1"/>
                <w:numId w:val="23"/>
              </w:numPr>
              <w:rPr>
                <w:rFonts w:asciiTheme="minorHAnsi" w:hAnsiTheme="minorHAnsi" w:cstheme="minorHAnsi"/>
                <w:sz w:val="22"/>
                <w:szCs w:val="22"/>
              </w:rPr>
            </w:pPr>
            <w:r>
              <w:rPr>
                <w:rFonts w:asciiTheme="minorHAnsi" w:hAnsiTheme="minorHAnsi" w:cstheme="minorHAnsi"/>
                <w:sz w:val="22"/>
                <w:szCs w:val="22"/>
              </w:rPr>
              <w:t xml:space="preserve">analyseren en nagaan welke CRM vaardigheden hier behulpzaam hadden kunnen zijn, </w:t>
            </w:r>
          </w:p>
          <w:p w:rsidR="004E5E99" w:rsidRDefault="0023529F">
            <w:pPr>
              <w:pStyle w:val="Lijstalinea"/>
              <w:numPr>
                <w:ilvl w:val="1"/>
                <w:numId w:val="23"/>
              </w:numPr>
              <w:rPr>
                <w:rFonts w:asciiTheme="minorHAnsi" w:hAnsiTheme="minorHAnsi" w:cstheme="minorHAnsi"/>
                <w:sz w:val="22"/>
                <w:szCs w:val="22"/>
              </w:rPr>
            </w:pPr>
            <w:r>
              <w:rPr>
                <w:rFonts w:asciiTheme="minorHAnsi" w:hAnsiTheme="minorHAnsi" w:cstheme="minorHAnsi"/>
                <w:sz w:val="22"/>
                <w:szCs w:val="22"/>
              </w:rPr>
              <w:t>navragen welk leerpunt ieder er uit meeneemt</w:t>
            </w:r>
            <w:r w:rsidR="00821ACA">
              <w:rPr>
                <w:rFonts w:asciiTheme="minorHAnsi" w:hAnsiTheme="minorHAnsi" w:cstheme="minorHAnsi"/>
                <w:sz w:val="22"/>
                <w:szCs w:val="22"/>
              </w:rPr>
              <w:t xml:space="preserve"> en wil gaan toepassen in eigen werk</w:t>
            </w:r>
            <w:r>
              <w:rPr>
                <w:rFonts w:asciiTheme="minorHAnsi" w:hAnsiTheme="minorHAnsi" w:cstheme="minorHAnsi"/>
                <w:sz w:val="22"/>
                <w:szCs w:val="22"/>
              </w:rPr>
              <w:t>.</w:t>
            </w:r>
          </w:p>
          <w:p w:rsidR="00050090" w:rsidRPr="00050090" w:rsidRDefault="00E304A3" w:rsidP="00050090">
            <w:pPr>
              <w:pStyle w:val="Lijstalinea"/>
              <w:numPr>
                <w:ilvl w:val="0"/>
                <w:numId w:val="20"/>
              </w:numPr>
              <w:rPr>
                <w:rFonts w:asciiTheme="minorHAnsi" w:hAnsiTheme="minorHAnsi" w:cstheme="minorHAnsi"/>
                <w:sz w:val="22"/>
                <w:szCs w:val="22"/>
              </w:rPr>
            </w:pPr>
            <w:r>
              <w:rPr>
                <w:rFonts w:asciiTheme="minorHAnsi" w:hAnsiTheme="minorHAnsi" w:cstheme="minorHAnsi"/>
                <w:sz w:val="22"/>
                <w:szCs w:val="22"/>
              </w:rPr>
              <w:t>V</w:t>
            </w:r>
            <w:r w:rsidR="00050090" w:rsidRPr="00050090">
              <w:rPr>
                <w:rFonts w:asciiTheme="minorHAnsi" w:hAnsiTheme="minorHAnsi" w:cstheme="minorHAnsi"/>
                <w:sz w:val="22"/>
                <w:szCs w:val="22"/>
              </w:rPr>
              <w:t>ar</w:t>
            </w:r>
            <w:r>
              <w:rPr>
                <w:rFonts w:asciiTheme="minorHAnsi" w:hAnsiTheme="minorHAnsi" w:cstheme="minorHAnsi"/>
                <w:sz w:val="22"/>
                <w:szCs w:val="22"/>
              </w:rPr>
              <w:t>iant</w:t>
            </w:r>
            <w:r w:rsidR="00050090" w:rsidRPr="00050090">
              <w:rPr>
                <w:rFonts w:asciiTheme="minorHAnsi" w:hAnsiTheme="minorHAnsi" w:cstheme="minorHAnsi"/>
                <w:sz w:val="22"/>
                <w:szCs w:val="22"/>
              </w:rPr>
              <w:t xml:space="preserve"> d: </w:t>
            </w:r>
            <w:r w:rsidR="00821ACA">
              <w:rPr>
                <w:rFonts w:asciiTheme="minorHAnsi" w:hAnsiTheme="minorHAnsi" w:cstheme="minorHAnsi"/>
                <w:sz w:val="22"/>
                <w:szCs w:val="22"/>
              </w:rPr>
              <w:t xml:space="preserve">idem, maar dan </w:t>
            </w:r>
            <w:r w:rsidR="00050090" w:rsidRPr="00050090">
              <w:rPr>
                <w:rFonts w:asciiTheme="minorHAnsi" w:hAnsiTheme="minorHAnsi" w:cstheme="minorHAnsi"/>
                <w:sz w:val="22"/>
                <w:szCs w:val="22"/>
              </w:rPr>
              <w:t xml:space="preserve">casus vanuit DIM of calamiteitencie of ander uitgeschreven rollenspel </w:t>
            </w:r>
          </w:p>
          <w:p w:rsidR="009E2B74" w:rsidRPr="00DC2D71" w:rsidRDefault="009E2B74" w:rsidP="00050090">
            <w:pPr>
              <w:rPr>
                <w:rFonts w:asciiTheme="minorHAnsi" w:hAnsiTheme="minorHAnsi" w:cstheme="minorHAnsi"/>
                <w:sz w:val="22"/>
                <w:szCs w:val="22"/>
              </w:rPr>
            </w:pPr>
          </w:p>
        </w:tc>
        <w:tc>
          <w:tcPr>
            <w:tcW w:w="3544" w:type="dxa"/>
            <w:tcBorders>
              <w:top w:val="single" w:sz="4" w:space="0" w:color="auto"/>
              <w:left w:val="single" w:sz="4" w:space="0" w:color="auto"/>
              <w:bottom w:val="single" w:sz="4" w:space="0" w:color="auto"/>
              <w:right w:val="single" w:sz="4" w:space="0" w:color="auto"/>
            </w:tcBorders>
          </w:tcPr>
          <w:p w:rsidR="003045F9" w:rsidRPr="00DC2D71" w:rsidRDefault="003045F9" w:rsidP="00050090">
            <w:pPr>
              <w:ind w:right="-86"/>
              <w:rPr>
                <w:rFonts w:asciiTheme="minorHAnsi" w:hAnsiTheme="minorHAnsi" w:cstheme="minorHAnsi"/>
                <w:sz w:val="22"/>
                <w:szCs w:val="22"/>
              </w:rPr>
            </w:pPr>
          </w:p>
        </w:tc>
      </w:tr>
      <w:tr w:rsidR="00F04123" w:rsidRPr="00DC2D71" w:rsidTr="00153859">
        <w:tc>
          <w:tcPr>
            <w:tcW w:w="709" w:type="dxa"/>
            <w:tcBorders>
              <w:top w:val="single" w:sz="4" w:space="0" w:color="auto"/>
              <w:left w:val="single" w:sz="4" w:space="0" w:color="auto"/>
              <w:bottom w:val="single" w:sz="4" w:space="0" w:color="auto"/>
              <w:right w:val="single" w:sz="4" w:space="0" w:color="auto"/>
            </w:tcBorders>
          </w:tcPr>
          <w:p w:rsidR="00F04123" w:rsidRPr="00DC2D71" w:rsidRDefault="00F04123" w:rsidP="00165305">
            <w:pPr>
              <w:rPr>
                <w:rFonts w:asciiTheme="minorHAnsi" w:hAnsiTheme="minorHAnsi" w:cstheme="minorHAnsi"/>
                <w:sz w:val="22"/>
                <w:szCs w:val="22"/>
              </w:rPr>
            </w:pPr>
            <w:r w:rsidRPr="00DC2D71">
              <w:rPr>
                <w:rFonts w:asciiTheme="minorHAnsi" w:hAnsiTheme="minorHAnsi" w:cstheme="minorHAnsi"/>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F04123" w:rsidRPr="00DC2D71" w:rsidRDefault="00F04123" w:rsidP="00165305">
            <w:pPr>
              <w:rPr>
                <w:rFonts w:asciiTheme="minorHAnsi" w:hAnsiTheme="minorHAnsi" w:cstheme="minorHAnsi"/>
                <w:sz w:val="22"/>
                <w:szCs w:val="22"/>
              </w:rPr>
            </w:pPr>
            <w:r w:rsidRPr="00DC2D71">
              <w:rPr>
                <w:rFonts w:asciiTheme="minorHAnsi" w:hAnsiTheme="minorHAnsi" w:cstheme="minorHAnsi"/>
                <w:sz w:val="22"/>
                <w:szCs w:val="22"/>
              </w:rPr>
              <w:t>15 min</w:t>
            </w:r>
          </w:p>
        </w:tc>
        <w:tc>
          <w:tcPr>
            <w:tcW w:w="851" w:type="dxa"/>
            <w:tcBorders>
              <w:top w:val="single" w:sz="4" w:space="0" w:color="auto"/>
              <w:left w:val="single" w:sz="4" w:space="0" w:color="auto"/>
              <w:bottom w:val="single" w:sz="4" w:space="0" w:color="auto"/>
              <w:right w:val="single" w:sz="4" w:space="0" w:color="auto"/>
            </w:tcBorders>
          </w:tcPr>
          <w:p w:rsidR="00F04123" w:rsidRPr="00DC2D71" w:rsidRDefault="003045F9" w:rsidP="00165305">
            <w:pPr>
              <w:rPr>
                <w:rFonts w:asciiTheme="minorHAnsi" w:hAnsiTheme="minorHAnsi" w:cstheme="minorHAnsi"/>
                <w:sz w:val="22"/>
                <w:szCs w:val="22"/>
              </w:rPr>
            </w:pPr>
            <w:r>
              <w:rPr>
                <w:rFonts w:asciiTheme="minorHAnsi" w:hAnsiTheme="minorHAnsi" w:cstheme="minorHAnsi"/>
                <w:sz w:val="22"/>
                <w:szCs w:val="22"/>
              </w:rPr>
              <w:t>10</w:t>
            </w:r>
            <w:r w:rsidR="009E2B74" w:rsidRPr="00DC2D71">
              <w:rPr>
                <w:rFonts w:asciiTheme="minorHAnsi" w:hAnsiTheme="minorHAnsi" w:cstheme="minorHAnsi"/>
                <w:sz w:val="22"/>
                <w:szCs w:val="22"/>
              </w:rPr>
              <w:t>.</w:t>
            </w:r>
            <w:r w:rsidR="00627298">
              <w:rPr>
                <w:rFonts w:asciiTheme="minorHAnsi" w:hAnsiTheme="minorHAnsi" w:cstheme="minorHAnsi"/>
                <w:sz w:val="22"/>
                <w:szCs w:val="22"/>
              </w:rPr>
              <w:t>30</w:t>
            </w:r>
          </w:p>
          <w:p w:rsidR="00F04123" w:rsidRPr="00DC2D71" w:rsidRDefault="003045F9" w:rsidP="00627298">
            <w:pPr>
              <w:rPr>
                <w:rFonts w:asciiTheme="minorHAnsi" w:hAnsiTheme="minorHAnsi" w:cstheme="minorHAnsi"/>
                <w:i/>
                <w:sz w:val="22"/>
                <w:szCs w:val="22"/>
              </w:rPr>
            </w:pPr>
            <w:r w:rsidRPr="00627298">
              <w:rPr>
                <w:rFonts w:asciiTheme="minorHAnsi" w:hAnsiTheme="minorHAnsi" w:cstheme="minorHAnsi"/>
                <w:i/>
                <w:sz w:val="22"/>
                <w:szCs w:val="22"/>
                <w:highlight w:val="yellow"/>
              </w:rPr>
              <w:t>15</w:t>
            </w:r>
            <w:r w:rsidR="009E2B74" w:rsidRPr="00627298">
              <w:rPr>
                <w:rFonts w:asciiTheme="minorHAnsi" w:hAnsiTheme="minorHAnsi" w:cstheme="minorHAnsi"/>
                <w:i/>
                <w:sz w:val="22"/>
                <w:szCs w:val="22"/>
                <w:highlight w:val="yellow"/>
              </w:rPr>
              <w:t>.</w:t>
            </w:r>
            <w:r w:rsidR="00627298" w:rsidRPr="00627298">
              <w:rPr>
                <w:rFonts w:asciiTheme="minorHAnsi" w:hAnsiTheme="minorHAnsi" w:cstheme="minorHAnsi"/>
                <w:i/>
                <w:sz w:val="22"/>
                <w:szCs w:val="22"/>
                <w:highlight w:val="yellow"/>
              </w:rPr>
              <w:t>30</w:t>
            </w:r>
          </w:p>
        </w:tc>
        <w:tc>
          <w:tcPr>
            <w:tcW w:w="8505" w:type="dxa"/>
            <w:tcBorders>
              <w:top w:val="single" w:sz="4" w:space="0" w:color="auto"/>
              <w:left w:val="single" w:sz="4" w:space="0" w:color="auto"/>
              <w:bottom w:val="single" w:sz="4" w:space="0" w:color="auto"/>
              <w:right w:val="single" w:sz="4" w:space="0" w:color="auto"/>
            </w:tcBorders>
          </w:tcPr>
          <w:p w:rsidR="00F04123" w:rsidRPr="00DC2D71" w:rsidRDefault="00F04123" w:rsidP="00CF3F49">
            <w:pPr>
              <w:rPr>
                <w:rFonts w:asciiTheme="minorHAnsi" w:hAnsiTheme="minorHAnsi" w:cstheme="minorHAnsi"/>
                <w:sz w:val="22"/>
                <w:szCs w:val="22"/>
              </w:rPr>
            </w:pPr>
            <w:r w:rsidRPr="00DC2D71">
              <w:rPr>
                <w:rFonts w:asciiTheme="minorHAnsi" w:hAnsiTheme="minorHAnsi" w:cstheme="minorHAnsi"/>
                <w:b/>
                <w:sz w:val="22"/>
                <w:szCs w:val="22"/>
                <w:u w:val="single"/>
              </w:rPr>
              <w:t>Pauze</w:t>
            </w:r>
            <w:r w:rsidRPr="00DC2D71">
              <w:rPr>
                <w:rFonts w:asciiTheme="minorHAnsi" w:hAnsiTheme="minorHAnsi" w:cstheme="minorHAnsi"/>
                <w:sz w:val="22"/>
                <w:szCs w:val="22"/>
              </w:rPr>
              <w:t xml:space="preserve"> koffie </w:t>
            </w:r>
          </w:p>
        </w:tc>
        <w:tc>
          <w:tcPr>
            <w:tcW w:w="3544" w:type="dxa"/>
            <w:tcBorders>
              <w:top w:val="single" w:sz="4" w:space="0" w:color="auto"/>
              <w:left w:val="single" w:sz="4" w:space="0" w:color="auto"/>
              <w:bottom w:val="single" w:sz="4" w:space="0" w:color="auto"/>
              <w:right w:val="single" w:sz="4" w:space="0" w:color="auto"/>
            </w:tcBorders>
          </w:tcPr>
          <w:p w:rsidR="00F04123" w:rsidRPr="00DC2D71" w:rsidRDefault="00F04123" w:rsidP="00A03701">
            <w:pPr>
              <w:ind w:right="-86"/>
              <w:rPr>
                <w:rFonts w:asciiTheme="minorHAnsi" w:hAnsiTheme="minorHAnsi" w:cstheme="minorHAnsi"/>
                <w:sz w:val="22"/>
                <w:szCs w:val="22"/>
              </w:rPr>
            </w:pPr>
          </w:p>
        </w:tc>
      </w:tr>
      <w:tr w:rsidR="00F04123" w:rsidRPr="00DC2D71" w:rsidTr="00153859">
        <w:tc>
          <w:tcPr>
            <w:tcW w:w="709" w:type="dxa"/>
            <w:tcBorders>
              <w:top w:val="single" w:sz="4" w:space="0" w:color="auto"/>
              <w:left w:val="single" w:sz="4" w:space="0" w:color="auto"/>
              <w:bottom w:val="single" w:sz="4" w:space="0" w:color="auto"/>
              <w:right w:val="single" w:sz="4" w:space="0" w:color="auto"/>
            </w:tcBorders>
          </w:tcPr>
          <w:p w:rsidR="00F04123" w:rsidRPr="00DC2D71" w:rsidRDefault="00F04123" w:rsidP="00A03701">
            <w:pPr>
              <w:rPr>
                <w:rFonts w:asciiTheme="minorHAnsi" w:hAnsiTheme="minorHAnsi" w:cstheme="minorHAnsi"/>
                <w:sz w:val="22"/>
                <w:szCs w:val="22"/>
              </w:rPr>
            </w:pPr>
            <w:r w:rsidRPr="00DC2D71">
              <w:rPr>
                <w:rFonts w:asciiTheme="minorHAnsi" w:hAnsiTheme="minorHAnsi" w:cstheme="minorHAnsi"/>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F04123" w:rsidRPr="00DC2D71" w:rsidRDefault="00627298" w:rsidP="00A03701">
            <w:pPr>
              <w:rPr>
                <w:rFonts w:asciiTheme="minorHAnsi" w:hAnsiTheme="minorHAnsi" w:cstheme="minorHAnsi"/>
                <w:sz w:val="22"/>
                <w:szCs w:val="22"/>
              </w:rPr>
            </w:pPr>
            <w:r>
              <w:rPr>
                <w:rFonts w:asciiTheme="minorHAnsi" w:hAnsiTheme="minorHAnsi" w:cstheme="minorHAnsi"/>
                <w:sz w:val="22"/>
                <w:szCs w:val="22"/>
              </w:rPr>
              <w:t>60</w:t>
            </w:r>
            <w:r w:rsidR="00F04123" w:rsidRPr="00DC2D71">
              <w:rPr>
                <w:rFonts w:asciiTheme="minorHAnsi" w:hAnsiTheme="minorHAnsi" w:cstheme="minorHAnsi"/>
                <w:sz w:val="22"/>
                <w:szCs w:val="22"/>
              </w:rPr>
              <w:t>min</w:t>
            </w:r>
          </w:p>
        </w:tc>
        <w:tc>
          <w:tcPr>
            <w:tcW w:w="851" w:type="dxa"/>
            <w:tcBorders>
              <w:top w:val="single" w:sz="4" w:space="0" w:color="auto"/>
              <w:left w:val="single" w:sz="4" w:space="0" w:color="auto"/>
              <w:bottom w:val="single" w:sz="4" w:space="0" w:color="auto"/>
              <w:right w:val="single" w:sz="4" w:space="0" w:color="auto"/>
            </w:tcBorders>
          </w:tcPr>
          <w:p w:rsidR="00F04123" w:rsidRPr="00DC2D71" w:rsidRDefault="003045F9" w:rsidP="00A03701">
            <w:pPr>
              <w:rPr>
                <w:rFonts w:asciiTheme="minorHAnsi" w:hAnsiTheme="minorHAnsi" w:cstheme="minorHAnsi"/>
                <w:sz w:val="22"/>
                <w:szCs w:val="22"/>
              </w:rPr>
            </w:pPr>
            <w:r>
              <w:rPr>
                <w:rFonts w:asciiTheme="minorHAnsi" w:hAnsiTheme="minorHAnsi" w:cstheme="minorHAnsi"/>
                <w:sz w:val="22"/>
                <w:szCs w:val="22"/>
              </w:rPr>
              <w:t>1</w:t>
            </w:r>
            <w:r w:rsidR="00627298">
              <w:rPr>
                <w:rFonts w:asciiTheme="minorHAnsi" w:hAnsiTheme="minorHAnsi" w:cstheme="minorHAnsi"/>
                <w:sz w:val="22"/>
                <w:szCs w:val="22"/>
              </w:rPr>
              <w:t>0</w:t>
            </w:r>
            <w:r>
              <w:rPr>
                <w:rFonts w:asciiTheme="minorHAnsi" w:hAnsiTheme="minorHAnsi" w:cstheme="minorHAnsi"/>
                <w:sz w:val="22"/>
                <w:szCs w:val="22"/>
              </w:rPr>
              <w:t>.</w:t>
            </w:r>
            <w:r w:rsidR="00627298">
              <w:rPr>
                <w:rFonts w:asciiTheme="minorHAnsi" w:hAnsiTheme="minorHAnsi" w:cstheme="minorHAnsi"/>
                <w:sz w:val="22"/>
                <w:szCs w:val="22"/>
              </w:rPr>
              <w:t>45</w:t>
            </w:r>
          </w:p>
          <w:p w:rsidR="00F04123" w:rsidRPr="00DC2D71" w:rsidRDefault="00B557E6" w:rsidP="00627298">
            <w:pPr>
              <w:rPr>
                <w:rFonts w:asciiTheme="minorHAnsi" w:hAnsiTheme="minorHAnsi" w:cstheme="minorHAnsi"/>
                <w:i/>
                <w:sz w:val="22"/>
                <w:szCs w:val="22"/>
              </w:rPr>
            </w:pPr>
            <w:r w:rsidRPr="00627298">
              <w:rPr>
                <w:rFonts w:asciiTheme="minorHAnsi" w:hAnsiTheme="minorHAnsi" w:cstheme="minorHAnsi"/>
                <w:i/>
                <w:sz w:val="22"/>
                <w:szCs w:val="22"/>
                <w:highlight w:val="yellow"/>
              </w:rPr>
              <w:t>1</w:t>
            </w:r>
            <w:r w:rsidR="00627298" w:rsidRPr="00627298">
              <w:rPr>
                <w:rFonts w:asciiTheme="minorHAnsi" w:hAnsiTheme="minorHAnsi" w:cstheme="minorHAnsi"/>
                <w:i/>
                <w:sz w:val="22"/>
                <w:szCs w:val="22"/>
                <w:highlight w:val="yellow"/>
              </w:rPr>
              <w:t>5</w:t>
            </w:r>
            <w:r w:rsidR="003045F9" w:rsidRPr="00627298">
              <w:rPr>
                <w:rFonts w:asciiTheme="minorHAnsi" w:hAnsiTheme="minorHAnsi" w:cstheme="minorHAnsi"/>
                <w:i/>
                <w:sz w:val="22"/>
                <w:szCs w:val="22"/>
                <w:highlight w:val="yellow"/>
              </w:rPr>
              <w:t>.</w:t>
            </w:r>
            <w:r w:rsidR="00627298" w:rsidRPr="00627298">
              <w:rPr>
                <w:rFonts w:asciiTheme="minorHAnsi" w:hAnsiTheme="minorHAnsi" w:cstheme="minorHAnsi"/>
                <w:i/>
                <w:sz w:val="22"/>
                <w:szCs w:val="22"/>
                <w:highlight w:val="yellow"/>
              </w:rPr>
              <w:t>45</w:t>
            </w:r>
          </w:p>
        </w:tc>
        <w:tc>
          <w:tcPr>
            <w:tcW w:w="8505" w:type="dxa"/>
            <w:tcBorders>
              <w:top w:val="single" w:sz="4" w:space="0" w:color="auto"/>
              <w:left w:val="single" w:sz="4" w:space="0" w:color="auto"/>
              <w:bottom w:val="single" w:sz="4" w:space="0" w:color="auto"/>
              <w:right w:val="single" w:sz="4" w:space="0" w:color="auto"/>
            </w:tcBorders>
          </w:tcPr>
          <w:p w:rsidR="00846A58" w:rsidRDefault="00FE383C" w:rsidP="00846A58">
            <w:pPr>
              <w:rPr>
                <w:rFonts w:asciiTheme="minorHAnsi" w:hAnsiTheme="minorHAnsi" w:cstheme="minorHAnsi"/>
                <w:b/>
                <w:sz w:val="22"/>
                <w:szCs w:val="22"/>
                <w:u w:val="single"/>
              </w:rPr>
            </w:pPr>
            <w:r w:rsidRPr="00DC2D71">
              <w:rPr>
                <w:rFonts w:asciiTheme="minorHAnsi" w:hAnsiTheme="minorHAnsi" w:cstheme="minorHAnsi"/>
                <w:b/>
                <w:sz w:val="22"/>
                <w:szCs w:val="22"/>
                <w:u w:val="single"/>
              </w:rPr>
              <w:t>O</w:t>
            </w:r>
            <w:r w:rsidR="00F04123" w:rsidRPr="00DC2D71">
              <w:rPr>
                <w:rFonts w:asciiTheme="minorHAnsi" w:hAnsiTheme="minorHAnsi" w:cstheme="minorHAnsi"/>
                <w:b/>
                <w:sz w:val="22"/>
                <w:szCs w:val="22"/>
                <w:u w:val="single"/>
              </w:rPr>
              <w:t>efening</w:t>
            </w:r>
            <w:r w:rsidR="005757F2" w:rsidRPr="00DC2D71">
              <w:rPr>
                <w:rFonts w:asciiTheme="minorHAnsi" w:hAnsiTheme="minorHAnsi" w:cstheme="minorHAnsi"/>
                <w:b/>
                <w:sz w:val="22"/>
                <w:szCs w:val="22"/>
                <w:u w:val="single"/>
              </w:rPr>
              <w:t xml:space="preserve"> </w:t>
            </w:r>
            <w:r w:rsidR="007B4276">
              <w:rPr>
                <w:rFonts w:asciiTheme="minorHAnsi" w:hAnsiTheme="minorHAnsi" w:cstheme="minorHAnsi"/>
                <w:b/>
                <w:sz w:val="22"/>
                <w:szCs w:val="22"/>
                <w:u w:val="single"/>
              </w:rPr>
              <w:t>2</w:t>
            </w:r>
            <w:r w:rsidR="00F04123" w:rsidRPr="00DC2D71">
              <w:rPr>
                <w:rFonts w:asciiTheme="minorHAnsi" w:hAnsiTheme="minorHAnsi" w:cstheme="minorHAnsi"/>
                <w:b/>
                <w:sz w:val="22"/>
                <w:szCs w:val="22"/>
                <w:u w:val="single"/>
              </w:rPr>
              <w:t xml:space="preserve">; </w:t>
            </w:r>
          </w:p>
          <w:p w:rsidR="00050090" w:rsidRPr="00E304A3" w:rsidRDefault="00050090" w:rsidP="00E304A3">
            <w:pPr>
              <w:pStyle w:val="Lijstalinea"/>
              <w:numPr>
                <w:ilvl w:val="0"/>
                <w:numId w:val="22"/>
              </w:numPr>
              <w:rPr>
                <w:rFonts w:asciiTheme="minorHAnsi" w:hAnsiTheme="minorHAnsi" w:cstheme="minorHAnsi"/>
                <w:sz w:val="22"/>
                <w:szCs w:val="22"/>
              </w:rPr>
            </w:pPr>
            <w:r w:rsidRPr="00074AA7">
              <w:rPr>
                <w:rFonts w:asciiTheme="minorHAnsi" w:hAnsiTheme="minorHAnsi" w:cstheme="minorHAnsi"/>
                <w:b/>
                <w:sz w:val="22"/>
                <w:szCs w:val="22"/>
              </w:rPr>
              <w:t>Variant 1</w:t>
            </w:r>
            <w:r>
              <w:rPr>
                <w:rFonts w:asciiTheme="minorHAnsi" w:hAnsiTheme="minorHAnsi" w:cstheme="minorHAnsi"/>
                <w:sz w:val="22"/>
                <w:szCs w:val="22"/>
              </w:rPr>
              <w:t xml:space="preserve">: </w:t>
            </w:r>
            <w:r w:rsidR="00E304A3">
              <w:rPr>
                <w:rFonts w:asciiTheme="minorHAnsi" w:hAnsiTheme="minorHAnsi" w:cstheme="minorHAnsi"/>
                <w:sz w:val="22"/>
                <w:szCs w:val="22"/>
              </w:rPr>
              <w:t>Simulatie/scenario naspelen op basis van verbetering die afdeling heeft doorgevoerd. Ter voorbeeld, afdeling verloskunde heeft de risico inventarisatie ingevoerd, deze kan op basis van dossier worden voorbereidt en in de overdracht worden overgedragen. Daarmee wordt zowel de overdracht als de risico inventarisatie geoefend. Na de oefening kan zowel op proces worden nabesproken als op inhoud. (daarmee welke verbeteringen kunnen nog meer worden geformuleerd ten aanzien van de interventie)</w:t>
            </w:r>
          </w:p>
          <w:p w:rsidR="00050090" w:rsidRDefault="00050090" w:rsidP="00627298">
            <w:pPr>
              <w:pStyle w:val="Lijstalinea"/>
              <w:numPr>
                <w:ilvl w:val="0"/>
                <w:numId w:val="22"/>
              </w:numPr>
              <w:rPr>
                <w:rFonts w:asciiTheme="minorHAnsi" w:hAnsiTheme="minorHAnsi" w:cstheme="minorHAnsi"/>
                <w:sz w:val="22"/>
                <w:szCs w:val="22"/>
              </w:rPr>
            </w:pPr>
            <w:r w:rsidRPr="00074AA7">
              <w:rPr>
                <w:rFonts w:asciiTheme="minorHAnsi" w:hAnsiTheme="minorHAnsi" w:cstheme="minorHAnsi"/>
                <w:b/>
                <w:sz w:val="22"/>
                <w:szCs w:val="22"/>
              </w:rPr>
              <w:t>Variant 2</w:t>
            </w:r>
            <w:r>
              <w:rPr>
                <w:rFonts w:asciiTheme="minorHAnsi" w:hAnsiTheme="minorHAnsi" w:cstheme="minorHAnsi"/>
                <w:sz w:val="22"/>
                <w:szCs w:val="22"/>
              </w:rPr>
              <w:t xml:space="preserve">: </w:t>
            </w:r>
            <w:r w:rsidR="00821ACA">
              <w:rPr>
                <w:rFonts w:asciiTheme="minorHAnsi" w:hAnsiTheme="minorHAnsi" w:cstheme="minorHAnsi"/>
                <w:sz w:val="22"/>
                <w:szCs w:val="22"/>
              </w:rPr>
              <w:t xml:space="preserve">Dossier </w:t>
            </w:r>
            <w:r>
              <w:rPr>
                <w:rFonts w:asciiTheme="minorHAnsi" w:hAnsiTheme="minorHAnsi" w:cstheme="minorHAnsi"/>
                <w:sz w:val="22"/>
                <w:szCs w:val="22"/>
              </w:rPr>
              <w:t xml:space="preserve">laten lezen (indien ingebracht) </w:t>
            </w:r>
            <w:r w:rsidR="00627298" w:rsidRPr="00050090">
              <w:rPr>
                <w:rFonts w:asciiTheme="minorHAnsi" w:hAnsiTheme="minorHAnsi" w:cstheme="minorHAnsi"/>
                <w:sz w:val="22"/>
                <w:szCs w:val="22"/>
              </w:rPr>
              <w:t>en voorbereiden RSVP in 2-tallen. (20 min)</w:t>
            </w:r>
          </w:p>
          <w:p w:rsidR="00627298" w:rsidRDefault="00627298" w:rsidP="00627298">
            <w:pPr>
              <w:pStyle w:val="Lijstalinea"/>
              <w:numPr>
                <w:ilvl w:val="0"/>
                <w:numId w:val="22"/>
              </w:numPr>
              <w:rPr>
                <w:rFonts w:asciiTheme="minorHAnsi" w:hAnsiTheme="minorHAnsi" w:cstheme="minorHAnsi"/>
                <w:sz w:val="22"/>
                <w:szCs w:val="22"/>
              </w:rPr>
            </w:pPr>
            <w:r w:rsidRPr="00050090">
              <w:rPr>
                <w:rFonts w:asciiTheme="minorHAnsi" w:hAnsiTheme="minorHAnsi" w:cstheme="minorHAnsi"/>
                <w:sz w:val="22"/>
                <w:szCs w:val="22"/>
              </w:rPr>
              <w:t xml:space="preserve">RSVP schriftelijk laten uitwerken en vervolgens aan elkaar laten overdragen. </w:t>
            </w:r>
          </w:p>
          <w:p w:rsidR="00571BE1" w:rsidRPr="00050090" w:rsidRDefault="00571BE1" w:rsidP="00627298">
            <w:pPr>
              <w:pStyle w:val="Lijstalinea"/>
              <w:numPr>
                <w:ilvl w:val="0"/>
                <w:numId w:val="22"/>
              </w:numPr>
              <w:rPr>
                <w:rFonts w:asciiTheme="minorHAnsi" w:hAnsiTheme="minorHAnsi" w:cstheme="minorHAnsi"/>
                <w:sz w:val="22"/>
                <w:szCs w:val="22"/>
              </w:rPr>
            </w:pPr>
            <w:r>
              <w:rPr>
                <w:rFonts w:asciiTheme="minorHAnsi" w:hAnsiTheme="minorHAnsi" w:cstheme="minorHAnsi"/>
                <w:b/>
                <w:sz w:val="22"/>
                <w:szCs w:val="22"/>
              </w:rPr>
              <w:t xml:space="preserve">Variant 3: </w:t>
            </w:r>
            <w:r>
              <w:rPr>
                <w:rFonts w:asciiTheme="minorHAnsi" w:hAnsiTheme="minorHAnsi" w:cstheme="minorHAnsi"/>
                <w:sz w:val="22"/>
                <w:szCs w:val="22"/>
              </w:rPr>
              <w:t>Dienst overdracht in groepen doen (groep 1 draagt oevr aan groep 2 en verschillen in kaart brengen -&gt; zie verloskunde)</w:t>
            </w:r>
          </w:p>
          <w:p w:rsidR="00627298" w:rsidRDefault="00627298" w:rsidP="00627298">
            <w:pPr>
              <w:rPr>
                <w:rFonts w:asciiTheme="minorHAnsi" w:hAnsiTheme="minorHAnsi" w:cstheme="minorHAnsi"/>
                <w:sz w:val="22"/>
                <w:szCs w:val="22"/>
              </w:rPr>
            </w:pPr>
            <w:r>
              <w:rPr>
                <w:rFonts w:asciiTheme="minorHAnsi" w:hAnsiTheme="minorHAnsi" w:cstheme="minorHAnsi"/>
                <w:sz w:val="22"/>
                <w:szCs w:val="22"/>
              </w:rPr>
              <w:t xml:space="preserve">Nabespreken in: </w:t>
            </w:r>
          </w:p>
          <w:p w:rsidR="00627298" w:rsidRPr="00627298" w:rsidRDefault="00627298" w:rsidP="00050090">
            <w:pPr>
              <w:pStyle w:val="Lijstalinea"/>
              <w:numPr>
                <w:ilvl w:val="0"/>
                <w:numId w:val="16"/>
              </w:numPr>
              <w:ind w:left="1068"/>
              <w:rPr>
                <w:rFonts w:asciiTheme="minorHAnsi" w:hAnsiTheme="minorHAnsi" w:cstheme="minorHAnsi"/>
                <w:sz w:val="22"/>
                <w:szCs w:val="22"/>
              </w:rPr>
            </w:pPr>
            <w:r w:rsidRPr="00627298">
              <w:rPr>
                <w:rFonts w:asciiTheme="minorHAnsi" w:hAnsiTheme="minorHAnsi" w:cstheme="minorHAnsi"/>
                <w:sz w:val="22"/>
                <w:szCs w:val="22"/>
              </w:rPr>
              <w:t>wat zijn de verschillen,</w:t>
            </w:r>
            <w:r w:rsidR="005C6F57">
              <w:rPr>
                <w:rFonts w:asciiTheme="minorHAnsi" w:hAnsiTheme="minorHAnsi" w:cstheme="minorHAnsi"/>
                <w:sz w:val="22"/>
                <w:szCs w:val="22"/>
              </w:rPr>
              <w:t xml:space="preserve"> </w:t>
            </w:r>
          </w:p>
          <w:p w:rsidR="00627298" w:rsidRPr="00627298" w:rsidRDefault="00627298" w:rsidP="00050090">
            <w:pPr>
              <w:pStyle w:val="Lijstalinea"/>
              <w:numPr>
                <w:ilvl w:val="0"/>
                <w:numId w:val="16"/>
              </w:numPr>
              <w:ind w:left="1068"/>
              <w:rPr>
                <w:rFonts w:asciiTheme="minorHAnsi" w:hAnsiTheme="minorHAnsi" w:cstheme="minorHAnsi"/>
                <w:sz w:val="22"/>
                <w:szCs w:val="22"/>
              </w:rPr>
            </w:pPr>
            <w:r w:rsidRPr="00627298">
              <w:rPr>
                <w:rFonts w:asciiTheme="minorHAnsi" w:hAnsiTheme="minorHAnsi" w:cstheme="minorHAnsi"/>
                <w:sz w:val="22"/>
                <w:szCs w:val="22"/>
              </w:rPr>
              <w:t xml:space="preserve">wat zijn de overeenkomsten, </w:t>
            </w:r>
          </w:p>
          <w:p w:rsidR="00074AA7" w:rsidRPr="00E304A3" w:rsidRDefault="00627298" w:rsidP="00E304A3">
            <w:pPr>
              <w:pStyle w:val="Lijstalinea"/>
              <w:numPr>
                <w:ilvl w:val="0"/>
                <w:numId w:val="16"/>
              </w:numPr>
              <w:ind w:left="1068"/>
              <w:rPr>
                <w:rFonts w:asciiTheme="minorHAnsi" w:hAnsiTheme="minorHAnsi" w:cstheme="minorHAnsi"/>
                <w:sz w:val="22"/>
                <w:szCs w:val="22"/>
              </w:rPr>
            </w:pPr>
            <w:r w:rsidRPr="00627298">
              <w:rPr>
                <w:rFonts w:asciiTheme="minorHAnsi" w:hAnsiTheme="minorHAnsi" w:cstheme="minorHAnsi"/>
                <w:sz w:val="22"/>
                <w:szCs w:val="22"/>
              </w:rPr>
              <w:t xml:space="preserve">zijn er nog leerpunten om mee te geven aan het kernteam CRM? </w:t>
            </w:r>
            <w:r w:rsidR="00074AA7" w:rsidRPr="00E304A3">
              <w:rPr>
                <w:rFonts w:asciiTheme="minorHAnsi" w:hAnsiTheme="minorHAnsi" w:cstheme="minorHAnsi"/>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tcPr>
          <w:p w:rsidR="00846A58" w:rsidRDefault="00846A58" w:rsidP="00846A58">
            <w:pPr>
              <w:rPr>
                <w:rFonts w:asciiTheme="minorHAnsi" w:hAnsiTheme="minorHAnsi" w:cstheme="minorHAnsi"/>
                <w:sz w:val="22"/>
                <w:szCs w:val="22"/>
              </w:rPr>
            </w:pPr>
          </w:p>
          <w:p w:rsidR="00846A58" w:rsidRDefault="00846A58" w:rsidP="00846A58">
            <w:pPr>
              <w:rPr>
                <w:rFonts w:asciiTheme="minorHAnsi" w:hAnsiTheme="minorHAnsi" w:cstheme="minorHAnsi"/>
                <w:sz w:val="22"/>
                <w:szCs w:val="22"/>
              </w:rPr>
            </w:pPr>
          </w:p>
          <w:p w:rsidR="00846A58" w:rsidRPr="00846A58" w:rsidRDefault="00846A58" w:rsidP="00627298">
            <w:pPr>
              <w:rPr>
                <w:rFonts w:asciiTheme="minorHAnsi" w:hAnsiTheme="minorHAnsi" w:cstheme="minorHAnsi"/>
                <w:sz w:val="22"/>
                <w:szCs w:val="22"/>
              </w:rPr>
            </w:pPr>
          </w:p>
        </w:tc>
      </w:tr>
      <w:tr w:rsidR="00F04123" w:rsidRPr="00DC2D71" w:rsidTr="00153859">
        <w:tc>
          <w:tcPr>
            <w:tcW w:w="709" w:type="dxa"/>
            <w:tcBorders>
              <w:top w:val="single" w:sz="4" w:space="0" w:color="auto"/>
              <w:left w:val="single" w:sz="4" w:space="0" w:color="auto"/>
              <w:bottom w:val="single" w:sz="4" w:space="0" w:color="auto"/>
              <w:right w:val="single" w:sz="4" w:space="0" w:color="auto"/>
            </w:tcBorders>
          </w:tcPr>
          <w:p w:rsidR="00F04123" w:rsidRPr="00DC2D71" w:rsidRDefault="000627CC" w:rsidP="00DA7835">
            <w:pPr>
              <w:rPr>
                <w:rFonts w:asciiTheme="minorHAnsi" w:hAnsiTheme="minorHAnsi" w:cstheme="minorHAnsi"/>
                <w:sz w:val="22"/>
                <w:szCs w:val="22"/>
              </w:rPr>
            </w:pPr>
            <w:r>
              <w:rPr>
                <w:rFonts w:asciiTheme="minorHAnsi" w:hAnsiTheme="minorHAnsi" w:cstheme="minorHAnsi"/>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F04123" w:rsidRPr="00DC2D71" w:rsidRDefault="00071CB7" w:rsidP="00DA7835">
            <w:pPr>
              <w:rPr>
                <w:rFonts w:asciiTheme="minorHAnsi" w:hAnsiTheme="minorHAnsi" w:cstheme="minorHAnsi"/>
                <w:sz w:val="22"/>
                <w:szCs w:val="22"/>
              </w:rPr>
            </w:pPr>
            <w:r w:rsidRPr="00DC2D71">
              <w:rPr>
                <w:rFonts w:asciiTheme="minorHAnsi" w:hAnsiTheme="minorHAnsi" w:cstheme="minorHAnsi"/>
                <w:sz w:val="22"/>
                <w:szCs w:val="22"/>
              </w:rPr>
              <w:t>15 min</w:t>
            </w:r>
          </w:p>
        </w:tc>
        <w:tc>
          <w:tcPr>
            <w:tcW w:w="851" w:type="dxa"/>
            <w:tcBorders>
              <w:top w:val="single" w:sz="4" w:space="0" w:color="auto"/>
              <w:left w:val="single" w:sz="4" w:space="0" w:color="auto"/>
              <w:bottom w:val="single" w:sz="4" w:space="0" w:color="auto"/>
              <w:right w:val="single" w:sz="4" w:space="0" w:color="auto"/>
            </w:tcBorders>
          </w:tcPr>
          <w:p w:rsidR="00F04123" w:rsidRPr="00DC2D71" w:rsidRDefault="00F04123" w:rsidP="00DA7835">
            <w:pPr>
              <w:rPr>
                <w:rFonts w:asciiTheme="minorHAnsi" w:hAnsiTheme="minorHAnsi" w:cstheme="minorHAnsi"/>
                <w:sz w:val="22"/>
                <w:szCs w:val="22"/>
              </w:rPr>
            </w:pPr>
            <w:r w:rsidRPr="00DC2D71">
              <w:rPr>
                <w:rFonts w:asciiTheme="minorHAnsi" w:hAnsiTheme="minorHAnsi" w:cstheme="minorHAnsi"/>
                <w:sz w:val="22"/>
                <w:szCs w:val="22"/>
              </w:rPr>
              <w:t>11.4</w:t>
            </w:r>
            <w:r w:rsidR="007B4276">
              <w:rPr>
                <w:rFonts w:asciiTheme="minorHAnsi" w:hAnsiTheme="minorHAnsi" w:cstheme="minorHAnsi"/>
                <w:sz w:val="22"/>
                <w:szCs w:val="22"/>
              </w:rPr>
              <w:t>5</w:t>
            </w:r>
          </w:p>
          <w:p w:rsidR="00F04123" w:rsidRPr="00DC2D71" w:rsidRDefault="00F04123" w:rsidP="007B4276">
            <w:pPr>
              <w:rPr>
                <w:rFonts w:asciiTheme="minorHAnsi" w:hAnsiTheme="minorHAnsi" w:cstheme="minorHAnsi"/>
                <w:i/>
                <w:sz w:val="22"/>
                <w:szCs w:val="22"/>
                <w:highlight w:val="yellow"/>
              </w:rPr>
            </w:pPr>
            <w:r w:rsidRPr="00DC2D71">
              <w:rPr>
                <w:rFonts w:asciiTheme="minorHAnsi" w:hAnsiTheme="minorHAnsi" w:cstheme="minorHAnsi"/>
                <w:i/>
                <w:sz w:val="22"/>
                <w:szCs w:val="22"/>
                <w:highlight w:val="yellow"/>
              </w:rPr>
              <w:t>16.4</w:t>
            </w:r>
            <w:r w:rsidR="007B4276">
              <w:rPr>
                <w:rFonts w:asciiTheme="minorHAnsi" w:hAnsiTheme="minorHAnsi" w:cstheme="minorHAnsi"/>
                <w:i/>
                <w:sz w:val="22"/>
                <w:szCs w:val="22"/>
                <w:highlight w:val="yellow"/>
              </w:rPr>
              <w:t>5</w:t>
            </w:r>
          </w:p>
        </w:tc>
        <w:tc>
          <w:tcPr>
            <w:tcW w:w="8505" w:type="dxa"/>
            <w:tcBorders>
              <w:top w:val="single" w:sz="4" w:space="0" w:color="auto"/>
              <w:left w:val="single" w:sz="4" w:space="0" w:color="auto"/>
              <w:bottom w:val="single" w:sz="4" w:space="0" w:color="auto"/>
              <w:right w:val="single" w:sz="4" w:space="0" w:color="auto"/>
            </w:tcBorders>
          </w:tcPr>
          <w:p w:rsidR="00F04123" w:rsidRPr="00DC2D71" w:rsidRDefault="00F04123" w:rsidP="00E563F4">
            <w:pPr>
              <w:rPr>
                <w:rFonts w:asciiTheme="minorHAnsi" w:hAnsiTheme="minorHAnsi" w:cstheme="minorHAnsi"/>
                <w:sz w:val="22"/>
                <w:szCs w:val="22"/>
              </w:rPr>
            </w:pPr>
            <w:r w:rsidRPr="00DC2D71">
              <w:rPr>
                <w:rFonts w:asciiTheme="minorHAnsi" w:hAnsiTheme="minorHAnsi" w:cstheme="minorHAnsi"/>
                <w:sz w:val="22"/>
                <w:szCs w:val="22"/>
              </w:rPr>
              <w:t>Evaluatie cursus en afsluiting</w:t>
            </w:r>
          </w:p>
          <w:p w:rsidR="00CE2A68" w:rsidRPr="00CE2A68" w:rsidRDefault="00CE2A68" w:rsidP="00846A58">
            <w:pPr>
              <w:pStyle w:val="Lijstalinea"/>
              <w:numPr>
                <w:ilvl w:val="0"/>
                <w:numId w:val="4"/>
              </w:numPr>
              <w:rPr>
                <w:rFonts w:asciiTheme="minorHAnsi" w:hAnsiTheme="minorHAnsi" w:cstheme="minorHAnsi"/>
                <w:sz w:val="22"/>
                <w:szCs w:val="22"/>
              </w:rPr>
            </w:pPr>
            <w:r w:rsidRPr="00CE2A68">
              <w:rPr>
                <w:rFonts w:asciiTheme="minorHAnsi" w:hAnsiTheme="minorHAnsi" w:cstheme="minorHAnsi"/>
                <w:sz w:val="20"/>
                <w:szCs w:val="20"/>
              </w:rPr>
              <w:t>Korte evaluatie met de deelnemers tav de vraag: Wat hebben jullie geleerd vandaag, wat neem je mee (ieder individu vragen; degenen die willen aansluiten steken hand op)?</w:t>
            </w:r>
          </w:p>
          <w:p w:rsidR="00F04123" w:rsidRPr="00DC2D71" w:rsidRDefault="00F04123" w:rsidP="00846A58">
            <w:pPr>
              <w:pStyle w:val="Lijstalinea"/>
              <w:numPr>
                <w:ilvl w:val="0"/>
                <w:numId w:val="4"/>
              </w:numPr>
              <w:rPr>
                <w:rFonts w:asciiTheme="minorHAnsi" w:hAnsiTheme="minorHAnsi" w:cstheme="minorHAnsi"/>
                <w:sz w:val="22"/>
                <w:szCs w:val="22"/>
              </w:rPr>
            </w:pPr>
            <w:r w:rsidRPr="00DC2D71">
              <w:rPr>
                <w:rFonts w:asciiTheme="minorHAnsi" w:hAnsiTheme="minorHAnsi" w:cstheme="minorHAnsi"/>
                <w:sz w:val="22"/>
                <w:szCs w:val="22"/>
              </w:rPr>
              <w:t>Tips voor het kernteam, wat wil je aan hen meegeven?</w:t>
            </w:r>
          </w:p>
          <w:p w:rsidR="00F04123" w:rsidRPr="00DC2D71" w:rsidRDefault="00F04123" w:rsidP="00846A58">
            <w:pPr>
              <w:pStyle w:val="Lijstalinea"/>
              <w:numPr>
                <w:ilvl w:val="0"/>
                <w:numId w:val="4"/>
              </w:numPr>
              <w:rPr>
                <w:rFonts w:asciiTheme="minorHAnsi" w:hAnsiTheme="minorHAnsi" w:cstheme="minorHAnsi"/>
                <w:sz w:val="22"/>
                <w:szCs w:val="22"/>
              </w:rPr>
            </w:pPr>
            <w:r w:rsidRPr="00DC2D71">
              <w:rPr>
                <w:rFonts w:asciiTheme="minorHAnsi" w:hAnsiTheme="minorHAnsi" w:cstheme="minorHAnsi"/>
                <w:sz w:val="22"/>
                <w:szCs w:val="22"/>
              </w:rPr>
              <w:t>Evaluatieformulier invullen</w:t>
            </w:r>
          </w:p>
        </w:tc>
        <w:tc>
          <w:tcPr>
            <w:tcW w:w="3544" w:type="dxa"/>
            <w:tcBorders>
              <w:top w:val="single" w:sz="4" w:space="0" w:color="auto"/>
              <w:left w:val="single" w:sz="4" w:space="0" w:color="auto"/>
              <w:bottom w:val="single" w:sz="4" w:space="0" w:color="auto"/>
              <w:right w:val="single" w:sz="4" w:space="0" w:color="auto"/>
            </w:tcBorders>
          </w:tcPr>
          <w:p w:rsidR="00F04123" w:rsidRPr="00DC2D71" w:rsidRDefault="00F04123" w:rsidP="00E563F4">
            <w:pPr>
              <w:ind w:right="-86"/>
              <w:rPr>
                <w:rFonts w:asciiTheme="minorHAnsi" w:hAnsiTheme="minorHAnsi" w:cstheme="minorHAnsi"/>
                <w:sz w:val="22"/>
                <w:szCs w:val="22"/>
              </w:rPr>
            </w:pPr>
          </w:p>
        </w:tc>
      </w:tr>
    </w:tbl>
    <w:p w:rsidR="00160277" w:rsidRDefault="00160277" w:rsidP="000627CC">
      <w:pPr>
        <w:rPr>
          <w:rFonts w:asciiTheme="minorHAnsi" w:hAnsiTheme="minorHAnsi" w:cstheme="minorHAnsi"/>
          <w:sz w:val="22"/>
          <w:szCs w:val="22"/>
        </w:rPr>
      </w:pPr>
    </w:p>
    <w:p w:rsidR="000627CC" w:rsidRPr="007B4276" w:rsidRDefault="000627CC" w:rsidP="000627CC">
      <w:pPr>
        <w:rPr>
          <w:rFonts w:asciiTheme="minorHAnsi" w:hAnsiTheme="minorHAnsi" w:cstheme="minorHAnsi"/>
          <w:sz w:val="22"/>
          <w:szCs w:val="22"/>
        </w:rPr>
      </w:pPr>
      <w:r w:rsidRPr="007B4276">
        <w:rPr>
          <w:rFonts w:asciiTheme="minorHAnsi" w:hAnsiTheme="minorHAnsi" w:cstheme="minorHAnsi"/>
          <w:sz w:val="22"/>
          <w:szCs w:val="22"/>
        </w:rPr>
        <w:t xml:space="preserve"> </w:t>
      </w:r>
    </w:p>
    <w:p w:rsidR="007A579A" w:rsidRPr="00DC2D71" w:rsidRDefault="007A579A" w:rsidP="00702F4B">
      <w:pPr>
        <w:rPr>
          <w:rFonts w:asciiTheme="minorHAnsi" w:hAnsiTheme="minorHAnsi" w:cstheme="minorHAnsi"/>
          <w:sz w:val="22"/>
          <w:szCs w:val="22"/>
        </w:rPr>
      </w:pPr>
    </w:p>
    <w:sectPr w:rsidR="007A579A" w:rsidRPr="00DC2D71" w:rsidSect="00047FB2">
      <w:headerReference w:type="default" r:id="rId7"/>
      <w:footerReference w:type="default" r:id="rId8"/>
      <w:pgSz w:w="16838" w:h="11906"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FC0" w:rsidRDefault="00204FC0" w:rsidP="00665D9C">
      <w:r>
        <w:separator/>
      </w:r>
    </w:p>
  </w:endnote>
  <w:endnote w:type="continuationSeparator" w:id="0">
    <w:p w:rsidR="00204FC0" w:rsidRDefault="00204FC0" w:rsidP="00665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C0" w:rsidRPr="00DC2D71" w:rsidRDefault="00204FC0" w:rsidP="00702F4B">
    <w:pPr>
      <w:pStyle w:val="Voettekst"/>
      <w:pBdr>
        <w:top w:val="single" w:sz="4" w:space="1" w:color="auto"/>
      </w:pBdr>
      <w:rPr>
        <w:rFonts w:asciiTheme="minorHAnsi" w:hAnsiTheme="minorHAnsi" w:cstheme="minorHAnsi"/>
        <w:sz w:val="20"/>
        <w:szCs w:val="20"/>
      </w:rPr>
    </w:pPr>
    <w:r>
      <w:rPr>
        <w:rFonts w:asciiTheme="minorHAnsi" w:hAnsiTheme="minorHAnsi" w:cstheme="minorHAnsi"/>
        <w:sz w:val="20"/>
        <w:szCs w:val="20"/>
        <w:lang w:val="en-US"/>
      </w:rPr>
      <w:t>30</w:t>
    </w:r>
    <w:r w:rsidRPr="00DC2D71">
      <w:rPr>
        <w:rFonts w:asciiTheme="minorHAnsi" w:hAnsiTheme="minorHAnsi" w:cstheme="minorHAnsi"/>
        <w:sz w:val="20"/>
        <w:szCs w:val="20"/>
        <w:lang w:val="en-US"/>
      </w:rPr>
      <w:t>-</w:t>
    </w:r>
    <w:r>
      <w:rPr>
        <w:rFonts w:asciiTheme="minorHAnsi" w:hAnsiTheme="minorHAnsi" w:cstheme="minorHAnsi"/>
        <w:sz w:val="20"/>
        <w:szCs w:val="20"/>
        <w:lang w:val="en-US"/>
      </w:rPr>
      <w:t>03</w:t>
    </w:r>
    <w:r w:rsidRPr="00DC2D71">
      <w:rPr>
        <w:rFonts w:asciiTheme="minorHAnsi" w:hAnsiTheme="minorHAnsi" w:cstheme="minorHAnsi"/>
        <w:sz w:val="20"/>
        <w:szCs w:val="20"/>
        <w:lang w:val="en-US"/>
      </w:rPr>
      <w:t>-201</w:t>
    </w:r>
    <w:r>
      <w:rPr>
        <w:rFonts w:asciiTheme="minorHAnsi" w:hAnsiTheme="minorHAnsi" w:cstheme="minorHAnsi"/>
        <w:sz w:val="20"/>
        <w:szCs w:val="20"/>
        <w:lang w:val="en-US"/>
      </w:rPr>
      <w:t>6</w:t>
    </w:r>
    <w:r w:rsidRPr="00DC2D71">
      <w:rPr>
        <w:rFonts w:asciiTheme="minorHAnsi" w:hAnsiTheme="minorHAnsi" w:cstheme="minorHAnsi"/>
        <w:noProof/>
        <w:sz w:val="20"/>
        <w:szCs w:val="20"/>
        <w:lang w:val="en-US"/>
      </w:rPr>
      <w:t xml:space="preserve">, </w:t>
    </w:r>
    <w:r>
      <w:rPr>
        <w:rFonts w:asciiTheme="minorHAnsi" w:hAnsiTheme="minorHAnsi" w:cstheme="minorHAnsi"/>
        <w:noProof/>
        <w:sz w:val="20"/>
        <w:szCs w:val="20"/>
        <w:lang w:val="en-US"/>
      </w:rPr>
      <w:t>refresher algemeen 2016.doc</w:t>
    </w:r>
    <w:r>
      <w:rPr>
        <w:rFonts w:asciiTheme="minorHAnsi" w:hAnsiTheme="minorHAnsi" w:cstheme="minorHAnsi"/>
        <w:noProof/>
        <w:sz w:val="20"/>
        <w:szCs w:val="20"/>
        <w:lang w:val="en-US"/>
      </w:rPr>
      <w:tab/>
    </w:r>
    <w:r w:rsidRPr="00DC2D71">
      <w:rPr>
        <w:rFonts w:asciiTheme="minorHAnsi" w:hAnsiTheme="minorHAnsi" w:cstheme="minorHAnsi"/>
        <w:sz w:val="20"/>
        <w:szCs w:val="20"/>
        <w:lang w:val="en-US"/>
      </w:rPr>
      <w:tab/>
      <w:t xml:space="preserve">p. </w:t>
    </w:r>
    <w:r w:rsidR="00F16801" w:rsidRPr="00DC2D71">
      <w:rPr>
        <w:rStyle w:val="Paginanummer"/>
        <w:rFonts w:asciiTheme="minorHAnsi" w:hAnsiTheme="minorHAnsi" w:cstheme="minorHAnsi"/>
        <w:sz w:val="20"/>
        <w:szCs w:val="20"/>
      </w:rPr>
      <w:fldChar w:fldCharType="begin"/>
    </w:r>
    <w:r w:rsidRPr="00DC2D71">
      <w:rPr>
        <w:rStyle w:val="Paginanummer"/>
        <w:rFonts w:asciiTheme="minorHAnsi" w:hAnsiTheme="minorHAnsi" w:cstheme="minorHAnsi"/>
        <w:sz w:val="20"/>
        <w:szCs w:val="20"/>
        <w:lang w:val="en-US"/>
      </w:rPr>
      <w:instrText xml:space="preserve"> PAGE </w:instrText>
    </w:r>
    <w:r w:rsidR="00F16801" w:rsidRPr="00DC2D71">
      <w:rPr>
        <w:rStyle w:val="Paginanummer"/>
        <w:rFonts w:asciiTheme="minorHAnsi" w:hAnsiTheme="minorHAnsi" w:cstheme="minorHAnsi"/>
        <w:sz w:val="20"/>
        <w:szCs w:val="20"/>
      </w:rPr>
      <w:fldChar w:fldCharType="separate"/>
    </w:r>
    <w:r w:rsidR="00AA527A">
      <w:rPr>
        <w:rStyle w:val="Paginanummer"/>
        <w:rFonts w:asciiTheme="minorHAnsi" w:hAnsiTheme="minorHAnsi" w:cstheme="minorHAnsi"/>
        <w:noProof/>
        <w:sz w:val="20"/>
        <w:szCs w:val="20"/>
        <w:lang w:val="en-US"/>
      </w:rPr>
      <w:t>2</w:t>
    </w:r>
    <w:r w:rsidR="00F16801" w:rsidRPr="00DC2D71">
      <w:rPr>
        <w:rStyle w:val="Paginanummer"/>
        <w:rFonts w:asciiTheme="minorHAnsi" w:hAnsiTheme="minorHAnsi" w:cstheme="minorHAnsi"/>
        <w:sz w:val="20"/>
        <w:szCs w:val="20"/>
      </w:rPr>
      <w:fldChar w:fldCharType="end"/>
    </w:r>
    <w:r w:rsidRPr="00DC2D71">
      <w:rPr>
        <w:rStyle w:val="Paginanummer"/>
        <w:rFonts w:asciiTheme="minorHAnsi" w:hAnsiTheme="minorHAnsi" w:cstheme="minorHAnsi"/>
        <w:sz w:val="20"/>
        <w:szCs w:val="20"/>
      </w:rPr>
      <w:t xml:space="preserve"> van </w:t>
    </w:r>
    <w:r w:rsidR="00F16801" w:rsidRPr="00DC2D71">
      <w:rPr>
        <w:rStyle w:val="Paginanummer"/>
        <w:rFonts w:asciiTheme="minorHAnsi" w:hAnsiTheme="minorHAnsi" w:cstheme="minorHAnsi"/>
        <w:sz w:val="20"/>
        <w:szCs w:val="20"/>
      </w:rPr>
      <w:fldChar w:fldCharType="begin"/>
    </w:r>
    <w:r w:rsidRPr="00DC2D71">
      <w:rPr>
        <w:rStyle w:val="Paginanummer"/>
        <w:rFonts w:asciiTheme="minorHAnsi" w:hAnsiTheme="minorHAnsi" w:cstheme="minorHAnsi"/>
        <w:sz w:val="20"/>
        <w:szCs w:val="20"/>
      </w:rPr>
      <w:instrText xml:space="preserve"> NUMPAGES </w:instrText>
    </w:r>
    <w:r w:rsidR="00F16801" w:rsidRPr="00DC2D71">
      <w:rPr>
        <w:rStyle w:val="Paginanummer"/>
        <w:rFonts w:asciiTheme="minorHAnsi" w:hAnsiTheme="minorHAnsi" w:cstheme="minorHAnsi"/>
        <w:sz w:val="20"/>
        <w:szCs w:val="20"/>
      </w:rPr>
      <w:fldChar w:fldCharType="separate"/>
    </w:r>
    <w:r w:rsidR="00AA527A">
      <w:rPr>
        <w:rStyle w:val="Paginanummer"/>
        <w:rFonts w:asciiTheme="minorHAnsi" w:hAnsiTheme="minorHAnsi" w:cstheme="minorHAnsi"/>
        <w:noProof/>
        <w:sz w:val="20"/>
        <w:szCs w:val="20"/>
      </w:rPr>
      <w:t>4</w:t>
    </w:r>
    <w:r w:rsidR="00F16801" w:rsidRPr="00DC2D71">
      <w:rPr>
        <w:rStyle w:val="Paginanummer"/>
        <w:rFonts w:asciiTheme="minorHAnsi" w:hAnsiTheme="minorHAnsi" w:cs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FC0" w:rsidRDefault="00204FC0" w:rsidP="00665D9C">
      <w:r>
        <w:separator/>
      </w:r>
    </w:p>
  </w:footnote>
  <w:footnote w:type="continuationSeparator" w:id="0">
    <w:p w:rsidR="00204FC0" w:rsidRDefault="00204FC0" w:rsidP="00665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C0" w:rsidRDefault="00204FC0" w:rsidP="00375ECF">
    <w:pPr>
      <w:ind w:right="2412"/>
    </w:pPr>
    <w:r>
      <w:t xml:space="preserve">Werkdocument ontwerpen CRM Refresher training </w:t>
    </w:r>
  </w:p>
  <w:p w:rsidR="00204FC0" w:rsidRDefault="00204FC0" w:rsidP="00EA05D5">
    <w:pPr>
      <w:pStyle w:val="Koptekst"/>
      <w:pBdr>
        <w:bottom w:val="single" w:sz="4" w:space="1" w:color="auto"/>
      </w:pBdr>
      <w:tabs>
        <w:tab w:val="clear" w:pos="9072"/>
        <w:tab w:val="right" w:pos="9639"/>
      </w:tabs>
      <w:ind w:right="-173"/>
    </w:pPr>
  </w:p>
  <w:p w:rsidR="00204FC0" w:rsidRDefault="00204FC0" w:rsidP="00375ECF">
    <w:pPr>
      <w:pStyle w:val="Koptekst"/>
      <w:tabs>
        <w:tab w:val="clear" w:pos="9072"/>
        <w:tab w:val="right" w:pos="9639"/>
      </w:tabs>
      <w:ind w:righ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4CE"/>
    <w:multiLevelType w:val="hybridMultilevel"/>
    <w:tmpl w:val="9200814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F37C9B"/>
    <w:multiLevelType w:val="hybridMultilevel"/>
    <w:tmpl w:val="4F18BFEC"/>
    <w:lvl w:ilvl="0" w:tplc="39B8B174">
      <w:start w:val="1"/>
      <w:numFmt w:val="bullet"/>
      <w:lvlText w:val="•"/>
      <w:lvlJc w:val="left"/>
      <w:pPr>
        <w:tabs>
          <w:tab w:val="num" w:pos="720"/>
        </w:tabs>
        <w:ind w:left="720" w:hanging="360"/>
      </w:pPr>
      <w:rPr>
        <w:rFonts w:ascii="Arial" w:hAnsi="Arial" w:hint="default"/>
      </w:rPr>
    </w:lvl>
    <w:lvl w:ilvl="1" w:tplc="4B848F86">
      <w:start w:val="1"/>
      <w:numFmt w:val="bullet"/>
      <w:lvlText w:val="•"/>
      <w:lvlJc w:val="left"/>
      <w:pPr>
        <w:tabs>
          <w:tab w:val="num" w:pos="1440"/>
        </w:tabs>
        <w:ind w:left="1440" w:hanging="360"/>
      </w:pPr>
      <w:rPr>
        <w:rFonts w:ascii="Arial" w:hAnsi="Arial" w:hint="default"/>
      </w:rPr>
    </w:lvl>
    <w:lvl w:ilvl="2" w:tplc="6DF4A684">
      <w:start w:val="1269"/>
      <w:numFmt w:val="bullet"/>
      <w:lvlText w:val="•"/>
      <w:lvlJc w:val="left"/>
      <w:pPr>
        <w:tabs>
          <w:tab w:val="num" w:pos="2160"/>
        </w:tabs>
        <w:ind w:left="2160" w:hanging="360"/>
      </w:pPr>
      <w:rPr>
        <w:rFonts w:ascii="Arial" w:hAnsi="Arial" w:hint="default"/>
      </w:rPr>
    </w:lvl>
    <w:lvl w:ilvl="3" w:tplc="A4EEED26" w:tentative="1">
      <w:start w:val="1"/>
      <w:numFmt w:val="bullet"/>
      <w:lvlText w:val="•"/>
      <w:lvlJc w:val="left"/>
      <w:pPr>
        <w:tabs>
          <w:tab w:val="num" w:pos="2880"/>
        </w:tabs>
        <w:ind w:left="2880" w:hanging="360"/>
      </w:pPr>
      <w:rPr>
        <w:rFonts w:ascii="Arial" w:hAnsi="Arial" w:hint="default"/>
      </w:rPr>
    </w:lvl>
    <w:lvl w:ilvl="4" w:tplc="68A87B02" w:tentative="1">
      <w:start w:val="1"/>
      <w:numFmt w:val="bullet"/>
      <w:lvlText w:val="•"/>
      <w:lvlJc w:val="left"/>
      <w:pPr>
        <w:tabs>
          <w:tab w:val="num" w:pos="3600"/>
        </w:tabs>
        <w:ind w:left="3600" w:hanging="360"/>
      </w:pPr>
      <w:rPr>
        <w:rFonts w:ascii="Arial" w:hAnsi="Arial" w:hint="default"/>
      </w:rPr>
    </w:lvl>
    <w:lvl w:ilvl="5" w:tplc="695A143A" w:tentative="1">
      <w:start w:val="1"/>
      <w:numFmt w:val="bullet"/>
      <w:lvlText w:val="•"/>
      <w:lvlJc w:val="left"/>
      <w:pPr>
        <w:tabs>
          <w:tab w:val="num" w:pos="4320"/>
        </w:tabs>
        <w:ind w:left="4320" w:hanging="360"/>
      </w:pPr>
      <w:rPr>
        <w:rFonts w:ascii="Arial" w:hAnsi="Arial" w:hint="default"/>
      </w:rPr>
    </w:lvl>
    <w:lvl w:ilvl="6" w:tplc="3CCCB252" w:tentative="1">
      <w:start w:val="1"/>
      <w:numFmt w:val="bullet"/>
      <w:lvlText w:val="•"/>
      <w:lvlJc w:val="left"/>
      <w:pPr>
        <w:tabs>
          <w:tab w:val="num" w:pos="5040"/>
        </w:tabs>
        <w:ind w:left="5040" w:hanging="360"/>
      </w:pPr>
      <w:rPr>
        <w:rFonts w:ascii="Arial" w:hAnsi="Arial" w:hint="default"/>
      </w:rPr>
    </w:lvl>
    <w:lvl w:ilvl="7" w:tplc="9A46202E" w:tentative="1">
      <w:start w:val="1"/>
      <w:numFmt w:val="bullet"/>
      <w:lvlText w:val="•"/>
      <w:lvlJc w:val="left"/>
      <w:pPr>
        <w:tabs>
          <w:tab w:val="num" w:pos="5760"/>
        </w:tabs>
        <w:ind w:left="5760" w:hanging="360"/>
      </w:pPr>
      <w:rPr>
        <w:rFonts w:ascii="Arial" w:hAnsi="Arial" w:hint="default"/>
      </w:rPr>
    </w:lvl>
    <w:lvl w:ilvl="8" w:tplc="E3F01A38" w:tentative="1">
      <w:start w:val="1"/>
      <w:numFmt w:val="bullet"/>
      <w:lvlText w:val="•"/>
      <w:lvlJc w:val="left"/>
      <w:pPr>
        <w:tabs>
          <w:tab w:val="num" w:pos="6480"/>
        </w:tabs>
        <w:ind w:left="6480" w:hanging="360"/>
      </w:pPr>
      <w:rPr>
        <w:rFonts w:ascii="Arial" w:hAnsi="Arial" w:hint="default"/>
      </w:rPr>
    </w:lvl>
  </w:abstractNum>
  <w:abstractNum w:abstractNumId="2">
    <w:nsid w:val="035E6883"/>
    <w:multiLevelType w:val="hybridMultilevel"/>
    <w:tmpl w:val="CB68EB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55E0DFE"/>
    <w:multiLevelType w:val="hybridMultilevel"/>
    <w:tmpl w:val="01AEAF6E"/>
    <w:lvl w:ilvl="0" w:tplc="DEEECA9A">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1309B8"/>
    <w:multiLevelType w:val="hybridMultilevel"/>
    <w:tmpl w:val="16844D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93776B1"/>
    <w:multiLevelType w:val="hybridMultilevel"/>
    <w:tmpl w:val="621649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9C24B73"/>
    <w:multiLevelType w:val="hybridMultilevel"/>
    <w:tmpl w:val="539CFBD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F8E0A84"/>
    <w:multiLevelType w:val="hybridMultilevel"/>
    <w:tmpl w:val="76D09A1C"/>
    <w:lvl w:ilvl="0" w:tplc="A04AC9F0">
      <w:start w:val="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2AB7CBC"/>
    <w:multiLevelType w:val="hybridMultilevel"/>
    <w:tmpl w:val="2B327DB8"/>
    <w:lvl w:ilvl="0" w:tplc="9070A5B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F777B8D"/>
    <w:multiLevelType w:val="hybridMultilevel"/>
    <w:tmpl w:val="6972C5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621383"/>
    <w:multiLevelType w:val="hybridMultilevel"/>
    <w:tmpl w:val="8C5E712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7A71867"/>
    <w:multiLevelType w:val="hybridMultilevel"/>
    <w:tmpl w:val="44642930"/>
    <w:lvl w:ilvl="0" w:tplc="EA36C996">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27522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62D5789"/>
    <w:multiLevelType w:val="hybridMultilevel"/>
    <w:tmpl w:val="A9547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B06B3"/>
    <w:multiLevelType w:val="hybridMultilevel"/>
    <w:tmpl w:val="537898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5CB859B5"/>
    <w:multiLevelType w:val="hybridMultilevel"/>
    <w:tmpl w:val="6158DE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5D32161D"/>
    <w:multiLevelType w:val="hybridMultilevel"/>
    <w:tmpl w:val="589A8706"/>
    <w:lvl w:ilvl="0" w:tplc="7D9422DA">
      <w:start w:val="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E89698F"/>
    <w:multiLevelType w:val="hybridMultilevel"/>
    <w:tmpl w:val="B9D811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50B2B76"/>
    <w:multiLevelType w:val="hybridMultilevel"/>
    <w:tmpl w:val="0B228F3E"/>
    <w:lvl w:ilvl="0" w:tplc="EA36C996">
      <w:start w:val="1"/>
      <w:numFmt w:val="bullet"/>
      <w:lvlText w:val=""/>
      <w:lvlJc w:val="left"/>
      <w:pPr>
        <w:ind w:left="360" w:hanging="360"/>
      </w:pPr>
      <w:rPr>
        <w:rFonts w:ascii="Symbol" w:hAnsi="Symbol" w:hint="default"/>
        <w:color w:val="auto"/>
      </w:rPr>
    </w:lvl>
    <w:lvl w:ilvl="1" w:tplc="04130003">
      <w:start w:val="1"/>
      <w:numFmt w:val="decimal"/>
      <w:lvlText w:val="%2."/>
      <w:lvlJc w:val="left"/>
      <w:pPr>
        <w:tabs>
          <w:tab w:val="num" w:pos="1080"/>
        </w:tabs>
        <w:ind w:left="1080" w:hanging="360"/>
      </w:pPr>
    </w:lvl>
    <w:lvl w:ilvl="2" w:tplc="04130005">
      <w:start w:val="1"/>
      <w:numFmt w:val="decimal"/>
      <w:lvlText w:val="%3."/>
      <w:lvlJc w:val="left"/>
      <w:pPr>
        <w:tabs>
          <w:tab w:val="num" w:pos="1800"/>
        </w:tabs>
        <w:ind w:left="1800" w:hanging="360"/>
      </w:p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19">
    <w:nsid w:val="680B4E94"/>
    <w:multiLevelType w:val="hybridMultilevel"/>
    <w:tmpl w:val="9CF83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C152BCC"/>
    <w:multiLevelType w:val="hybridMultilevel"/>
    <w:tmpl w:val="CBD06D52"/>
    <w:lvl w:ilvl="0" w:tplc="5A587BC0">
      <w:start w:val="1"/>
      <w:numFmt w:val="bullet"/>
      <w:lvlText w:val="•"/>
      <w:lvlJc w:val="left"/>
      <w:pPr>
        <w:tabs>
          <w:tab w:val="num" w:pos="720"/>
        </w:tabs>
        <w:ind w:left="720" w:hanging="360"/>
      </w:pPr>
      <w:rPr>
        <w:rFonts w:ascii="Arial" w:hAnsi="Arial" w:hint="default"/>
      </w:rPr>
    </w:lvl>
    <w:lvl w:ilvl="1" w:tplc="E2FA4D40" w:tentative="1">
      <w:start w:val="1"/>
      <w:numFmt w:val="bullet"/>
      <w:lvlText w:val="•"/>
      <w:lvlJc w:val="left"/>
      <w:pPr>
        <w:tabs>
          <w:tab w:val="num" w:pos="1440"/>
        </w:tabs>
        <w:ind w:left="1440" w:hanging="360"/>
      </w:pPr>
      <w:rPr>
        <w:rFonts w:ascii="Arial" w:hAnsi="Arial" w:hint="default"/>
      </w:rPr>
    </w:lvl>
    <w:lvl w:ilvl="2" w:tplc="EFD41E0C">
      <w:start w:val="1"/>
      <w:numFmt w:val="bullet"/>
      <w:lvlText w:val="•"/>
      <w:lvlJc w:val="left"/>
      <w:pPr>
        <w:tabs>
          <w:tab w:val="num" w:pos="2160"/>
        </w:tabs>
        <w:ind w:left="2160" w:hanging="360"/>
      </w:pPr>
      <w:rPr>
        <w:rFonts w:ascii="Arial" w:hAnsi="Arial" w:hint="default"/>
      </w:rPr>
    </w:lvl>
    <w:lvl w:ilvl="3" w:tplc="0F4076A4" w:tentative="1">
      <w:start w:val="1"/>
      <w:numFmt w:val="bullet"/>
      <w:lvlText w:val="•"/>
      <w:lvlJc w:val="left"/>
      <w:pPr>
        <w:tabs>
          <w:tab w:val="num" w:pos="2880"/>
        </w:tabs>
        <w:ind w:left="2880" w:hanging="360"/>
      </w:pPr>
      <w:rPr>
        <w:rFonts w:ascii="Arial" w:hAnsi="Arial" w:hint="default"/>
      </w:rPr>
    </w:lvl>
    <w:lvl w:ilvl="4" w:tplc="0D50134C" w:tentative="1">
      <w:start w:val="1"/>
      <w:numFmt w:val="bullet"/>
      <w:lvlText w:val="•"/>
      <w:lvlJc w:val="left"/>
      <w:pPr>
        <w:tabs>
          <w:tab w:val="num" w:pos="3600"/>
        </w:tabs>
        <w:ind w:left="3600" w:hanging="360"/>
      </w:pPr>
      <w:rPr>
        <w:rFonts w:ascii="Arial" w:hAnsi="Arial" w:hint="default"/>
      </w:rPr>
    </w:lvl>
    <w:lvl w:ilvl="5" w:tplc="A7CA7ABA" w:tentative="1">
      <w:start w:val="1"/>
      <w:numFmt w:val="bullet"/>
      <w:lvlText w:val="•"/>
      <w:lvlJc w:val="left"/>
      <w:pPr>
        <w:tabs>
          <w:tab w:val="num" w:pos="4320"/>
        </w:tabs>
        <w:ind w:left="4320" w:hanging="360"/>
      </w:pPr>
      <w:rPr>
        <w:rFonts w:ascii="Arial" w:hAnsi="Arial" w:hint="default"/>
      </w:rPr>
    </w:lvl>
    <w:lvl w:ilvl="6" w:tplc="CA90A798" w:tentative="1">
      <w:start w:val="1"/>
      <w:numFmt w:val="bullet"/>
      <w:lvlText w:val="•"/>
      <w:lvlJc w:val="left"/>
      <w:pPr>
        <w:tabs>
          <w:tab w:val="num" w:pos="5040"/>
        </w:tabs>
        <w:ind w:left="5040" w:hanging="360"/>
      </w:pPr>
      <w:rPr>
        <w:rFonts w:ascii="Arial" w:hAnsi="Arial" w:hint="default"/>
      </w:rPr>
    </w:lvl>
    <w:lvl w:ilvl="7" w:tplc="F0AA5A02" w:tentative="1">
      <w:start w:val="1"/>
      <w:numFmt w:val="bullet"/>
      <w:lvlText w:val="•"/>
      <w:lvlJc w:val="left"/>
      <w:pPr>
        <w:tabs>
          <w:tab w:val="num" w:pos="5760"/>
        </w:tabs>
        <w:ind w:left="5760" w:hanging="360"/>
      </w:pPr>
      <w:rPr>
        <w:rFonts w:ascii="Arial" w:hAnsi="Arial" w:hint="default"/>
      </w:rPr>
    </w:lvl>
    <w:lvl w:ilvl="8" w:tplc="66925982" w:tentative="1">
      <w:start w:val="1"/>
      <w:numFmt w:val="bullet"/>
      <w:lvlText w:val="•"/>
      <w:lvlJc w:val="left"/>
      <w:pPr>
        <w:tabs>
          <w:tab w:val="num" w:pos="6480"/>
        </w:tabs>
        <w:ind w:left="6480" w:hanging="360"/>
      </w:pPr>
      <w:rPr>
        <w:rFonts w:ascii="Arial" w:hAnsi="Arial" w:hint="default"/>
      </w:rPr>
    </w:lvl>
  </w:abstractNum>
  <w:abstractNum w:abstractNumId="21">
    <w:nsid w:val="6EAB6AE1"/>
    <w:multiLevelType w:val="hybridMultilevel"/>
    <w:tmpl w:val="0A4A236A"/>
    <w:lvl w:ilvl="0" w:tplc="598CCA1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7060643B"/>
    <w:multiLevelType w:val="hybridMultilevel"/>
    <w:tmpl w:val="E0E06F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71977FCC"/>
    <w:multiLevelType w:val="hybridMultilevel"/>
    <w:tmpl w:val="582E751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A2A67A9"/>
    <w:multiLevelType w:val="hybridMultilevel"/>
    <w:tmpl w:val="266EC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0"/>
  </w:num>
  <w:num w:numId="4">
    <w:abstractNumId w:val="3"/>
  </w:num>
  <w:num w:numId="5">
    <w:abstractNumId w:val="13"/>
  </w:num>
  <w:num w:numId="6">
    <w:abstractNumId w:val="19"/>
  </w:num>
  <w:num w:numId="7">
    <w:abstractNumId w:val="8"/>
  </w:num>
  <w:num w:numId="8">
    <w:abstractNumId w:val="6"/>
  </w:num>
  <w:num w:numId="9">
    <w:abstractNumId w:val="18"/>
  </w:num>
  <w:num w:numId="10">
    <w:abstractNumId w:val="2"/>
  </w:num>
  <w:num w:numId="11">
    <w:abstractNumId w:val="4"/>
  </w:num>
  <w:num w:numId="12">
    <w:abstractNumId w:val="11"/>
  </w:num>
  <w:num w:numId="13">
    <w:abstractNumId w:val="5"/>
  </w:num>
  <w:num w:numId="14">
    <w:abstractNumId w:val="21"/>
  </w:num>
  <w:num w:numId="15">
    <w:abstractNumId w:val="15"/>
  </w:num>
  <w:num w:numId="16">
    <w:abstractNumId w:val="24"/>
  </w:num>
  <w:num w:numId="17">
    <w:abstractNumId w:val="22"/>
  </w:num>
  <w:num w:numId="18">
    <w:abstractNumId w:val="14"/>
  </w:num>
  <w:num w:numId="19">
    <w:abstractNumId w:val="20"/>
  </w:num>
  <w:num w:numId="20">
    <w:abstractNumId w:val="17"/>
  </w:num>
  <w:num w:numId="21">
    <w:abstractNumId w:val="1"/>
  </w:num>
  <w:num w:numId="22">
    <w:abstractNumId w:val="9"/>
  </w:num>
  <w:num w:numId="23">
    <w:abstractNumId w:val="10"/>
  </w:num>
  <w:num w:numId="24">
    <w:abstractNumId w:val="16"/>
  </w:num>
  <w:num w:numId="25">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noPunctuationKerning/>
  <w:characterSpacingControl w:val="doNotCompress"/>
  <w:hdrShapeDefaults>
    <o:shapedefaults v:ext="edit" spidmax="29697"/>
  </w:hdrShapeDefaults>
  <w:footnotePr>
    <w:footnote w:id="-1"/>
    <w:footnote w:id="0"/>
  </w:footnotePr>
  <w:endnotePr>
    <w:endnote w:id="-1"/>
    <w:endnote w:id="0"/>
  </w:endnotePr>
  <w:compat/>
  <w:rsids>
    <w:rsidRoot w:val="005C1058"/>
    <w:rsid w:val="000023DB"/>
    <w:rsid w:val="00010D5A"/>
    <w:rsid w:val="00015B47"/>
    <w:rsid w:val="0001651F"/>
    <w:rsid w:val="00016FC3"/>
    <w:rsid w:val="000228F0"/>
    <w:rsid w:val="000241FB"/>
    <w:rsid w:val="000258E6"/>
    <w:rsid w:val="00026866"/>
    <w:rsid w:val="00026DE4"/>
    <w:rsid w:val="000330A1"/>
    <w:rsid w:val="000363EC"/>
    <w:rsid w:val="000407EF"/>
    <w:rsid w:val="00040A0A"/>
    <w:rsid w:val="00043479"/>
    <w:rsid w:val="00046E61"/>
    <w:rsid w:val="00047FB2"/>
    <w:rsid w:val="00050090"/>
    <w:rsid w:val="00050B29"/>
    <w:rsid w:val="000544D1"/>
    <w:rsid w:val="000627CC"/>
    <w:rsid w:val="00071CB7"/>
    <w:rsid w:val="00074AA7"/>
    <w:rsid w:val="00076403"/>
    <w:rsid w:val="00080BF6"/>
    <w:rsid w:val="00094ACC"/>
    <w:rsid w:val="000A1A17"/>
    <w:rsid w:val="000A2221"/>
    <w:rsid w:val="000A4F1C"/>
    <w:rsid w:val="000A73E9"/>
    <w:rsid w:val="000B6A86"/>
    <w:rsid w:val="000C1B83"/>
    <w:rsid w:val="000C302A"/>
    <w:rsid w:val="000C63C7"/>
    <w:rsid w:val="000E32BD"/>
    <w:rsid w:val="000F18DE"/>
    <w:rsid w:val="0010057B"/>
    <w:rsid w:val="001052FC"/>
    <w:rsid w:val="00107CB8"/>
    <w:rsid w:val="00110B37"/>
    <w:rsid w:val="00116B9C"/>
    <w:rsid w:val="0012435B"/>
    <w:rsid w:val="00124F05"/>
    <w:rsid w:val="0013583D"/>
    <w:rsid w:val="00135E09"/>
    <w:rsid w:val="0015163F"/>
    <w:rsid w:val="001517E9"/>
    <w:rsid w:val="00153859"/>
    <w:rsid w:val="00154FB3"/>
    <w:rsid w:val="00156198"/>
    <w:rsid w:val="00160277"/>
    <w:rsid w:val="00165305"/>
    <w:rsid w:val="00166885"/>
    <w:rsid w:val="00171AC3"/>
    <w:rsid w:val="00172929"/>
    <w:rsid w:val="001766E8"/>
    <w:rsid w:val="00176A0D"/>
    <w:rsid w:val="00183678"/>
    <w:rsid w:val="00190F6F"/>
    <w:rsid w:val="001936C0"/>
    <w:rsid w:val="001A6F2D"/>
    <w:rsid w:val="001A77FA"/>
    <w:rsid w:val="001B28A5"/>
    <w:rsid w:val="001C2321"/>
    <w:rsid w:val="001D2C69"/>
    <w:rsid w:val="001E3544"/>
    <w:rsid w:val="001E717E"/>
    <w:rsid w:val="001F5046"/>
    <w:rsid w:val="001F5A5A"/>
    <w:rsid w:val="00204154"/>
    <w:rsid w:val="00204FC0"/>
    <w:rsid w:val="00211AA2"/>
    <w:rsid w:val="002213A8"/>
    <w:rsid w:val="0023529F"/>
    <w:rsid w:val="0027330E"/>
    <w:rsid w:val="00277426"/>
    <w:rsid w:val="0028450C"/>
    <w:rsid w:val="002A0700"/>
    <w:rsid w:val="002A6BF8"/>
    <w:rsid w:val="002D280B"/>
    <w:rsid w:val="002D6402"/>
    <w:rsid w:val="002E77C0"/>
    <w:rsid w:val="002F27C0"/>
    <w:rsid w:val="003045F9"/>
    <w:rsid w:val="00307BE1"/>
    <w:rsid w:val="003120F4"/>
    <w:rsid w:val="0031451A"/>
    <w:rsid w:val="00315BCC"/>
    <w:rsid w:val="00323A85"/>
    <w:rsid w:val="00335A6F"/>
    <w:rsid w:val="00350CFC"/>
    <w:rsid w:val="003536B0"/>
    <w:rsid w:val="00354941"/>
    <w:rsid w:val="00360D1A"/>
    <w:rsid w:val="00363EF3"/>
    <w:rsid w:val="00365A09"/>
    <w:rsid w:val="00371810"/>
    <w:rsid w:val="003734B9"/>
    <w:rsid w:val="00373594"/>
    <w:rsid w:val="00375998"/>
    <w:rsid w:val="00375DB2"/>
    <w:rsid w:val="00375ECF"/>
    <w:rsid w:val="00381D32"/>
    <w:rsid w:val="003840D7"/>
    <w:rsid w:val="00397121"/>
    <w:rsid w:val="00397C59"/>
    <w:rsid w:val="003B6E0A"/>
    <w:rsid w:val="003E79CF"/>
    <w:rsid w:val="003F2DDA"/>
    <w:rsid w:val="003F2DF9"/>
    <w:rsid w:val="003F636E"/>
    <w:rsid w:val="003F6370"/>
    <w:rsid w:val="004019C8"/>
    <w:rsid w:val="004062D0"/>
    <w:rsid w:val="0041210C"/>
    <w:rsid w:val="00420D6B"/>
    <w:rsid w:val="00421BD3"/>
    <w:rsid w:val="00424855"/>
    <w:rsid w:val="00424DEA"/>
    <w:rsid w:val="004276F4"/>
    <w:rsid w:val="004310E0"/>
    <w:rsid w:val="00443C4A"/>
    <w:rsid w:val="00447EDC"/>
    <w:rsid w:val="004531B6"/>
    <w:rsid w:val="00460C68"/>
    <w:rsid w:val="00465CF9"/>
    <w:rsid w:val="00472ECC"/>
    <w:rsid w:val="004848F7"/>
    <w:rsid w:val="00490D7E"/>
    <w:rsid w:val="0049298E"/>
    <w:rsid w:val="00495FD3"/>
    <w:rsid w:val="0049760D"/>
    <w:rsid w:val="004A37EA"/>
    <w:rsid w:val="004A63FA"/>
    <w:rsid w:val="004B1C5E"/>
    <w:rsid w:val="004B3B17"/>
    <w:rsid w:val="004B4DBA"/>
    <w:rsid w:val="004C3A30"/>
    <w:rsid w:val="004D0A0C"/>
    <w:rsid w:val="004D2076"/>
    <w:rsid w:val="004D237B"/>
    <w:rsid w:val="004D26AF"/>
    <w:rsid w:val="004D4327"/>
    <w:rsid w:val="004D7256"/>
    <w:rsid w:val="004E5E99"/>
    <w:rsid w:val="005024CD"/>
    <w:rsid w:val="005054BA"/>
    <w:rsid w:val="00513435"/>
    <w:rsid w:val="00514EDD"/>
    <w:rsid w:val="00515EC0"/>
    <w:rsid w:val="00516E8F"/>
    <w:rsid w:val="0052723C"/>
    <w:rsid w:val="00534A06"/>
    <w:rsid w:val="00535348"/>
    <w:rsid w:val="00535365"/>
    <w:rsid w:val="00540439"/>
    <w:rsid w:val="00542189"/>
    <w:rsid w:val="00542A59"/>
    <w:rsid w:val="00543EA3"/>
    <w:rsid w:val="005521D7"/>
    <w:rsid w:val="005540F0"/>
    <w:rsid w:val="00555980"/>
    <w:rsid w:val="00571BE1"/>
    <w:rsid w:val="00572A19"/>
    <w:rsid w:val="00574EBA"/>
    <w:rsid w:val="005757F2"/>
    <w:rsid w:val="00592FB7"/>
    <w:rsid w:val="005932D1"/>
    <w:rsid w:val="005A379D"/>
    <w:rsid w:val="005C1058"/>
    <w:rsid w:val="005C6F57"/>
    <w:rsid w:val="005D0D8C"/>
    <w:rsid w:val="005D217D"/>
    <w:rsid w:val="005D2895"/>
    <w:rsid w:val="005D715B"/>
    <w:rsid w:val="005E0F3A"/>
    <w:rsid w:val="005E1695"/>
    <w:rsid w:val="0060416D"/>
    <w:rsid w:val="00627298"/>
    <w:rsid w:val="00634C39"/>
    <w:rsid w:val="00636BE4"/>
    <w:rsid w:val="0064095C"/>
    <w:rsid w:val="00644DCC"/>
    <w:rsid w:val="00647E54"/>
    <w:rsid w:val="00660864"/>
    <w:rsid w:val="00662E70"/>
    <w:rsid w:val="00665D9C"/>
    <w:rsid w:val="00670732"/>
    <w:rsid w:val="006750A9"/>
    <w:rsid w:val="00695864"/>
    <w:rsid w:val="0069792F"/>
    <w:rsid w:val="006A07B2"/>
    <w:rsid w:val="006B78FF"/>
    <w:rsid w:val="006C4182"/>
    <w:rsid w:val="006C55FF"/>
    <w:rsid w:val="006D1BFD"/>
    <w:rsid w:val="006D6148"/>
    <w:rsid w:val="006D74D1"/>
    <w:rsid w:val="006E7C87"/>
    <w:rsid w:val="006F13E9"/>
    <w:rsid w:val="00700542"/>
    <w:rsid w:val="007014FB"/>
    <w:rsid w:val="00702F4B"/>
    <w:rsid w:val="007259A5"/>
    <w:rsid w:val="0073437D"/>
    <w:rsid w:val="00745794"/>
    <w:rsid w:val="0075044D"/>
    <w:rsid w:val="00750635"/>
    <w:rsid w:val="00756827"/>
    <w:rsid w:val="00756AB0"/>
    <w:rsid w:val="00761581"/>
    <w:rsid w:val="00774E97"/>
    <w:rsid w:val="00776C0A"/>
    <w:rsid w:val="007811AD"/>
    <w:rsid w:val="0078197B"/>
    <w:rsid w:val="00784579"/>
    <w:rsid w:val="00787D74"/>
    <w:rsid w:val="007922C1"/>
    <w:rsid w:val="007A223C"/>
    <w:rsid w:val="007A579A"/>
    <w:rsid w:val="007A7591"/>
    <w:rsid w:val="007B20DB"/>
    <w:rsid w:val="007B2A0D"/>
    <w:rsid w:val="007B4276"/>
    <w:rsid w:val="007B6A03"/>
    <w:rsid w:val="007C54AF"/>
    <w:rsid w:val="007C6582"/>
    <w:rsid w:val="007D0225"/>
    <w:rsid w:val="007D0F72"/>
    <w:rsid w:val="007D66F2"/>
    <w:rsid w:val="007E60A8"/>
    <w:rsid w:val="007F138B"/>
    <w:rsid w:val="007F41F2"/>
    <w:rsid w:val="007F78C1"/>
    <w:rsid w:val="00800568"/>
    <w:rsid w:val="00802DE0"/>
    <w:rsid w:val="00804062"/>
    <w:rsid w:val="00805282"/>
    <w:rsid w:val="00810021"/>
    <w:rsid w:val="00817725"/>
    <w:rsid w:val="00820E65"/>
    <w:rsid w:val="00821ACA"/>
    <w:rsid w:val="00831404"/>
    <w:rsid w:val="00831DBB"/>
    <w:rsid w:val="00842ACD"/>
    <w:rsid w:val="00846A58"/>
    <w:rsid w:val="00847379"/>
    <w:rsid w:val="00852CDF"/>
    <w:rsid w:val="0085380E"/>
    <w:rsid w:val="00860D0D"/>
    <w:rsid w:val="008760F7"/>
    <w:rsid w:val="00880F31"/>
    <w:rsid w:val="00886DD1"/>
    <w:rsid w:val="008A3E52"/>
    <w:rsid w:val="008B1CFE"/>
    <w:rsid w:val="008B2D32"/>
    <w:rsid w:val="008B6233"/>
    <w:rsid w:val="008B7E45"/>
    <w:rsid w:val="008D2A6F"/>
    <w:rsid w:val="0090432F"/>
    <w:rsid w:val="0090449A"/>
    <w:rsid w:val="009123E3"/>
    <w:rsid w:val="00912794"/>
    <w:rsid w:val="00914EAC"/>
    <w:rsid w:val="0091601E"/>
    <w:rsid w:val="009160C7"/>
    <w:rsid w:val="00917DBF"/>
    <w:rsid w:val="00931179"/>
    <w:rsid w:val="00932497"/>
    <w:rsid w:val="00936D46"/>
    <w:rsid w:val="009420A4"/>
    <w:rsid w:val="009528F6"/>
    <w:rsid w:val="00967508"/>
    <w:rsid w:val="00974B0A"/>
    <w:rsid w:val="00977AB6"/>
    <w:rsid w:val="00981572"/>
    <w:rsid w:val="00984F89"/>
    <w:rsid w:val="00987982"/>
    <w:rsid w:val="00992B44"/>
    <w:rsid w:val="00993A78"/>
    <w:rsid w:val="00995265"/>
    <w:rsid w:val="00997DB1"/>
    <w:rsid w:val="009A2616"/>
    <w:rsid w:val="009A28F3"/>
    <w:rsid w:val="009A45AB"/>
    <w:rsid w:val="009A4921"/>
    <w:rsid w:val="009A5FE5"/>
    <w:rsid w:val="009B021D"/>
    <w:rsid w:val="009B2831"/>
    <w:rsid w:val="009B400C"/>
    <w:rsid w:val="009C390E"/>
    <w:rsid w:val="009D63F9"/>
    <w:rsid w:val="009E2B74"/>
    <w:rsid w:val="00A03701"/>
    <w:rsid w:val="00A10F96"/>
    <w:rsid w:val="00A22B8E"/>
    <w:rsid w:val="00A23E25"/>
    <w:rsid w:val="00A2562E"/>
    <w:rsid w:val="00A256F7"/>
    <w:rsid w:val="00A3794D"/>
    <w:rsid w:val="00A44531"/>
    <w:rsid w:val="00A44754"/>
    <w:rsid w:val="00A57AA6"/>
    <w:rsid w:val="00A64607"/>
    <w:rsid w:val="00A70DD2"/>
    <w:rsid w:val="00A73F06"/>
    <w:rsid w:val="00A76493"/>
    <w:rsid w:val="00A84365"/>
    <w:rsid w:val="00A91A51"/>
    <w:rsid w:val="00A93EBB"/>
    <w:rsid w:val="00AA527A"/>
    <w:rsid w:val="00AA55DB"/>
    <w:rsid w:val="00AB1A24"/>
    <w:rsid w:val="00AB2BDC"/>
    <w:rsid w:val="00AB5851"/>
    <w:rsid w:val="00AC118D"/>
    <w:rsid w:val="00AC3514"/>
    <w:rsid w:val="00AC4D25"/>
    <w:rsid w:val="00AC7658"/>
    <w:rsid w:val="00AD22F8"/>
    <w:rsid w:val="00AD3D3A"/>
    <w:rsid w:val="00AD69C7"/>
    <w:rsid w:val="00AE1477"/>
    <w:rsid w:val="00AE1D0F"/>
    <w:rsid w:val="00AF253F"/>
    <w:rsid w:val="00AF3200"/>
    <w:rsid w:val="00AF6765"/>
    <w:rsid w:val="00B00745"/>
    <w:rsid w:val="00B0441E"/>
    <w:rsid w:val="00B117B0"/>
    <w:rsid w:val="00B133B0"/>
    <w:rsid w:val="00B14016"/>
    <w:rsid w:val="00B22357"/>
    <w:rsid w:val="00B2405B"/>
    <w:rsid w:val="00B35437"/>
    <w:rsid w:val="00B355CF"/>
    <w:rsid w:val="00B557E6"/>
    <w:rsid w:val="00B62729"/>
    <w:rsid w:val="00B650F2"/>
    <w:rsid w:val="00B80767"/>
    <w:rsid w:val="00B828EF"/>
    <w:rsid w:val="00B870CD"/>
    <w:rsid w:val="00B92139"/>
    <w:rsid w:val="00B97348"/>
    <w:rsid w:val="00BA298E"/>
    <w:rsid w:val="00BA370B"/>
    <w:rsid w:val="00BA57DE"/>
    <w:rsid w:val="00BB16B7"/>
    <w:rsid w:val="00BC35C2"/>
    <w:rsid w:val="00BE0378"/>
    <w:rsid w:val="00BE5FC2"/>
    <w:rsid w:val="00BE7CF3"/>
    <w:rsid w:val="00BF4F91"/>
    <w:rsid w:val="00BF50AE"/>
    <w:rsid w:val="00C05180"/>
    <w:rsid w:val="00C105EB"/>
    <w:rsid w:val="00C3473D"/>
    <w:rsid w:val="00C51CD2"/>
    <w:rsid w:val="00C62B9E"/>
    <w:rsid w:val="00C668F8"/>
    <w:rsid w:val="00C804D4"/>
    <w:rsid w:val="00C82946"/>
    <w:rsid w:val="00CC1819"/>
    <w:rsid w:val="00CC34E2"/>
    <w:rsid w:val="00CC3E5F"/>
    <w:rsid w:val="00CC5523"/>
    <w:rsid w:val="00CD0080"/>
    <w:rsid w:val="00CE2A68"/>
    <w:rsid w:val="00CE7372"/>
    <w:rsid w:val="00CE7961"/>
    <w:rsid w:val="00CF3F49"/>
    <w:rsid w:val="00CF5013"/>
    <w:rsid w:val="00CF5CAD"/>
    <w:rsid w:val="00CF657B"/>
    <w:rsid w:val="00CF763E"/>
    <w:rsid w:val="00D067E0"/>
    <w:rsid w:val="00D21383"/>
    <w:rsid w:val="00D213C0"/>
    <w:rsid w:val="00D2145E"/>
    <w:rsid w:val="00D27D96"/>
    <w:rsid w:val="00D31BA1"/>
    <w:rsid w:val="00D55ACA"/>
    <w:rsid w:val="00D562B4"/>
    <w:rsid w:val="00D6643A"/>
    <w:rsid w:val="00D66752"/>
    <w:rsid w:val="00D71B18"/>
    <w:rsid w:val="00D7600E"/>
    <w:rsid w:val="00D76810"/>
    <w:rsid w:val="00DA20B3"/>
    <w:rsid w:val="00DA7835"/>
    <w:rsid w:val="00DB2D80"/>
    <w:rsid w:val="00DB3FA4"/>
    <w:rsid w:val="00DC037B"/>
    <w:rsid w:val="00DC2D71"/>
    <w:rsid w:val="00DC63BA"/>
    <w:rsid w:val="00DD65B9"/>
    <w:rsid w:val="00DE1B19"/>
    <w:rsid w:val="00DF050B"/>
    <w:rsid w:val="00E024AF"/>
    <w:rsid w:val="00E03A5E"/>
    <w:rsid w:val="00E304A3"/>
    <w:rsid w:val="00E563F4"/>
    <w:rsid w:val="00E62969"/>
    <w:rsid w:val="00E771DC"/>
    <w:rsid w:val="00E81F7A"/>
    <w:rsid w:val="00E84E2C"/>
    <w:rsid w:val="00E916C0"/>
    <w:rsid w:val="00E92536"/>
    <w:rsid w:val="00E944D4"/>
    <w:rsid w:val="00EA05D5"/>
    <w:rsid w:val="00EA4931"/>
    <w:rsid w:val="00EA7402"/>
    <w:rsid w:val="00EB187E"/>
    <w:rsid w:val="00EC0360"/>
    <w:rsid w:val="00EC4D70"/>
    <w:rsid w:val="00EC6F13"/>
    <w:rsid w:val="00ED3080"/>
    <w:rsid w:val="00EE13B8"/>
    <w:rsid w:val="00EE14F5"/>
    <w:rsid w:val="00EF2EA9"/>
    <w:rsid w:val="00EF67E2"/>
    <w:rsid w:val="00F033AE"/>
    <w:rsid w:val="00F04123"/>
    <w:rsid w:val="00F055F1"/>
    <w:rsid w:val="00F07C6A"/>
    <w:rsid w:val="00F105B5"/>
    <w:rsid w:val="00F10942"/>
    <w:rsid w:val="00F11C56"/>
    <w:rsid w:val="00F13BEB"/>
    <w:rsid w:val="00F16801"/>
    <w:rsid w:val="00F2141D"/>
    <w:rsid w:val="00F2773A"/>
    <w:rsid w:val="00F54D2A"/>
    <w:rsid w:val="00F70D21"/>
    <w:rsid w:val="00F83023"/>
    <w:rsid w:val="00F93076"/>
    <w:rsid w:val="00F95F48"/>
    <w:rsid w:val="00F97444"/>
    <w:rsid w:val="00FC0540"/>
    <w:rsid w:val="00FC0EC4"/>
    <w:rsid w:val="00FC1CCE"/>
    <w:rsid w:val="00FC31E2"/>
    <w:rsid w:val="00FC5447"/>
    <w:rsid w:val="00FD0EC8"/>
    <w:rsid w:val="00FD1CEA"/>
    <w:rsid w:val="00FE383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4F91"/>
    <w:rPr>
      <w:rFonts w:ascii="Arial" w:hAnsi="Arial" w:cs="Arial"/>
      <w:sz w:val="24"/>
      <w:szCs w:val="24"/>
    </w:rPr>
  </w:style>
  <w:style w:type="paragraph" w:styleId="Kop1">
    <w:name w:val="heading 1"/>
    <w:basedOn w:val="Standaard"/>
    <w:next w:val="Standaard"/>
    <w:link w:val="Kop1Char"/>
    <w:qFormat/>
    <w:rsid w:val="009B40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04154"/>
    <w:pPr>
      <w:tabs>
        <w:tab w:val="center" w:pos="4536"/>
        <w:tab w:val="right" w:pos="9072"/>
      </w:tabs>
    </w:pPr>
  </w:style>
  <w:style w:type="paragraph" w:styleId="Voettekst">
    <w:name w:val="footer"/>
    <w:basedOn w:val="Standaard"/>
    <w:link w:val="VoettekstChar"/>
    <w:uiPriority w:val="99"/>
    <w:rsid w:val="00204154"/>
    <w:pPr>
      <w:tabs>
        <w:tab w:val="center" w:pos="4536"/>
        <w:tab w:val="right" w:pos="9072"/>
      </w:tabs>
    </w:pPr>
  </w:style>
  <w:style w:type="paragraph" w:styleId="Ballontekst">
    <w:name w:val="Balloon Text"/>
    <w:basedOn w:val="Standaard"/>
    <w:link w:val="BallontekstChar"/>
    <w:rsid w:val="00046E61"/>
    <w:rPr>
      <w:rFonts w:ascii="Tahoma" w:hAnsi="Tahoma" w:cs="Tahoma"/>
      <w:sz w:val="16"/>
      <w:szCs w:val="16"/>
    </w:rPr>
  </w:style>
  <w:style w:type="character" w:customStyle="1" w:styleId="BallontekstChar">
    <w:name w:val="Ballontekst Char"/>
    <w:basedOn w:val="Standaardalinea-lettertype"/>
    <w:link w:val="Ballontekst"/>
    <w:rsid w:val="00046E61"/>
    <w:rPr>
      <w:rFonts w:ascii="Tahoma" w:hAnsi="Tahoma" w:cs="Tahoma"/>
      <w:sz w:val="16"/>
      <w:szCs w:val="16"/>
    </w:rPr>
  </w:style>
  <w:style w:type="character" w:customStyle="1" w:styleId="VoettekstChar">
    <w:name w:val="Voettekst Char"/>
    <w:basedOn w:val="Standaardalinea-lettertype"/>
    <w:link w:val="Voettekst"/>
    <w:uiPriority w:val="99"/>
    <w:rsid w:val="00702F4B"/>
    <w:rPr>
      <w:rFonts w:ascii="Arial" w:hAnsi="Arial" w:cs="Arial"/>
      <w:sz w:val="24"/>
      <w:szCs w:val="24"/>
    </w:rPr>
  </w:style>
  <w:style w:type="table" w:styleId="Tabelraster">
    <w:name w:val="Table Grid"/>
    <w:basedOn w:val="Standaardtabel"/>
    <w:rsid w:val="00702F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inanummer">
    <w:name w:val="page number"/>
    <w:basedOn w:val="Standaardalinea-lettertype"/>
    <w:rsid w:val="00495FD3"/>
  </w:style>
  <w:style w:type="paragraph" w:styleId="Lijstalinea">
    <w:name w:val="List Paragraph"/>
    <w:basedOn w:val="Standaard"/>
    <w:link w:val="LijstalineaChar"/>
    <w:uiPriority w:val="34"/>
    <w:qFormat/>
    <w:rsid w:val="00700542"/>
    <w:pPr>
      <w:ind w:left="720"/>
      <w:contextualSpacing/>
    </w:pPr>
  </w:style>
  <w:style w:type="character" w:styleId="Verwijzingopmerking">
    <w:name w:val="annotation reference"/>
    <w:basedOn w:val="Standaardalinea-lettertype"/>
    <w:rsid w:val="00323A85"/>
    <w:rPr>
      <w:sz w:val="16"/>
      <w:szCs w:val="16"/>
    </w:rPr>
  </w:style>
  <w:style w:type="paragraph" w:styleId="Tekstopmerking">
    <w:name w:val="annotation text"/>
    <w:basedOn w:val="Standaard"/>
    <w:link w:val="TekstopmerkingChar"/>
    <w:rsid w:val="00323A85"/>
    <w:rPr>
      <w:sz w:val="20"/>
      <w:szCs w:val="20"/>
    </w:rPr>
  </w:style>
  <w:style w:type="character" w:customStyle="1" w:styleId="TekstopmerkingChar">
    <w:name w:val="Tekst opmerking Char"/>
    <w:basedOn w:val="Standaardalinea-lettertype"/>
    <w:link w:val="Tekstopmerking"/>
    <w:rsid w:val="00323A85"/>
    <w:rPr>
      <w:rFonts w:ascii="Arial" w:hAnsi="Arial" w:cs="Arial"/>
    </w:rPr>
  </w:style>
  <w:style w:type="paragraph" w:styleId="Onderwerpvanopmerking">
    <w:name w:val="annotation subject"/>
    <w:basedOn w:val="Tekstopmerking"/>
    <w:next w:val="Tekstopmerking"/>
    <w:link w:val="OnderwerpvanopmerkingChar"/>
    <w:rsid w:val="00323A85"/>
    <w:rPr>
      <w:b/>
      <w:bCs/>
    </w:rPr>
  </w:style>
  <w:style w:type="character" w:customStyle="1" w:styleId="OnderwerpvanopmerkingChar">
    <w:name w:val="Onderwerp van opmerking Char"/>
    <w:basedOn w:val="TekstopmerkingChar"/>
    <w:link w:val="Onderwerpvanopmerking"/>
    <w:rsid w:val="00323A85"/>
    <w:rPr>
      <w:rFonts w:ascii="Arial" w:hAnsi="Arial" w:cs="Arial"/>
      <w:b/>
      <w:bCs/>
    </w:rPr>
  </w:style>
  <w:style w:type="paragraph" w:styleId="Documentstructuur">
    <w:name w:val="Document Map"/>
    <w:basedOn w:val="Standaard"/>
    <w:link w:val="DocumentstructuurChar"/>
    <w:rsid w:val="00981572"/>
    <w:rPr>
      <w:rFonts w:ascii="Tahoma" w:hAnsi="Tahoma" w:cs="Tahoma"/>
      <w:sz w:val="16"/>
      <w:szCs w:val="16"/>
    </w:rPr>
  </w:style>
  <w:style w:type="character" w:customStyle="1" w:styleId="DocumentstructuurChar">
    <w:name w:val="Documentstructuur Char"/>
    <w:basedOn w:val="Standaardalinea-lettertype"/>
    <w:link w:val="Documentstructuur"/>
    <w:rsid w:val="00981572"/>
    <w:rPr>
      <w:rFonts w:ascii="Tahoma" w:hAnsi="Tahoma" w:cs="Tahoma"/>
      <w:sz w:val="16"/>
      <w:szCs w:val="16"/>
    </w:rPr>
  </w:style>
  <w:style w:type="character" w:customStyle="1" w:styleId="Kop1Char">
    <w:name w:val="Kop 1 Char"/>
    <w:basedOn w:val="Standaardalinea-lettertype"/>
    <w:link w:val="Kop1"/>
    <w:rsid w:val="009B400C"/>
    <w:rPr>
      <w:rFonts w:asciiTheme="majorHAnsi" w:eastAsiaTheme="majorEastAsia" w:hAnsiTheme="majorHAnsi" w:cstheme="majorBidi"/>
      <w:b/>
      <w:bCs/>
      <w:color w:val="365F91" w:themeColor="accent1" w:themeShade="BF"/>
      <w:sz w:val="28"/>
      <w:szCs w:val="28"/>
    </w:rPr>
  </w:style>
  <w:style w:type="paragraph" w:customStyle="1" w:styleId="lijstalinea2">
    <w:name w:val="lijstalinea2"/>
    <w:basedOn w:val="Lijstalinea"/>
    <w:qFormat/>
    <w:rsid w:val="00DC2D71"/>
    <w:pPr>
      <w:ind w:left="1512" w:hanging="360"/>
    </w:pPr>
    <w:rPr>
      <w:rFonts w:ascii="Times New Roman" w:hAnsi="Times New Roman" w:cs="Times New Roman"/>
      <w:sz w:val="22"/>
      <w:szCs w:val="22"/>
    </w:rPr>
  </w:style>
  <w:style w:type="character" w:customStyle="1" w:styleId="LijstalineaChar">
    <w:name w:val="Lijstalinea Char"/>
    <w:basedOn w:val="Standaardalinea-lettertype"/>
    <w:link w:val="Lijstalinea"/>
    <w:uiPriority w:val="34"/>
    <w:rsid w:val="00DC2D71"/>
    <w:rPr>
      <w:rFonts w:ascii="Arial" w:hAnsi="Arial" w:cs="Arial"/>
      <w:sz w:val="24"/>
      <w:szCs w:val="24"/>
    </w:rPr>
  </w:style>
  <w:style w:type="paragraph" w:styleId="Geenafstand">
    <w:name w:val="No Spacing"/>
    <w:uiPriority w:val="1"/>
    <w:qFormat/>
    <w:rsid w:val="00B557E6"/>
    <w:rPr>
      <w:rFonts w:asciiTheme="minorHAnsi" w:eastAsiaTheme="minorHAnsi" w:hAnsiTheme="minorHAnsi" w:cstheme="minorBidi"/>
      <w:sz w:val="22"/>
      <w:szCs w:val="22"/>
      <w:lang w:eastAsia="en-US"/>
    </w:rPr>
  </w:style>
  <w:style w:type="character" w:styleId="Hyperlink">
    <w:name w:val="Hyperlink"/>
    <w:basedOn w:val="Standaardalinea-lettertype"/>
    <w:rsid w:val="00802D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BF4F91"/>
    <w:rPr>
      <w:rFonts w:ascii="Arial" w:hAnsi="Arial" w:cs="Arial"/>
      <w:sz w:val="24"/>
      <w:szCs w:val="24"/>
    </w:rPr>
  </w:style>
  <w:style w:type="paragraph" w:styleId="Kop1">
    <w:name w:val="heading 1"/>
    <w:basedOn w:val="Normaal"/>
    <w:next w:val="Normaal"/>
    <w:link w:val="Kop1Teken"/>
    <w:qFormat/>
    <w:rsid w:val="009B40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204154"/>
    <w:pPr>
      <w:tabs>
        <w:tab w:val="center" w:pos="4536"/>
        <w:tab w:val="right" w:pos="9072"/>
      </w:tabs>
    </w:pPr>
  </w:style>
  <w:style w:type="paragraph" w:styleId="Voettekst">
    <w:name w:val="footer"/>
    <w:basedOn w:val="Normaal"/>
    <w:link w:val="VoettekstTeken"/>
    <w:uiPriority w:val="99"/>
    <w:rsid w:val="00204154"/>
    <w:pPr>
      <w:tabs>
        <w:tab w:val="center" w:pos="4536"/>
        <w:tab w:val="right" w:pos="9072"/>
      </w:tabs>
    </w:pPr>
  </w:style>
  <w:style w:type="paragraph" w:styleId="Ballontekst">
    <w:name w:val="Balloon Text"/>
    <w:basedOn w:val="Normaal"/>
    <w:link w:val="BallontekstTeken"/>
    <w:rsid w:val="00046E61"/>
    <w:rPr>
      <w:rFonts w:ascii="Tahoma" w:hAnsi="Tahoma" w:cs="Tahoma"/>
      <w:sz w:val="16"/>
      <w:szCs w:val="16"/>
    </w:rPr>
  </w:style>
  <w:style w:type="character" w:customStyle="1" w:styleId="BallontekstTeken">
    <w:name w:val="Ballontekst Teken"/>
    <w:basedOn w:val="Standaardalinea-lettertype"/>
    <w:link w:val="Ballontekst"/>
    <w:rsid w:val="00046E61"/>
    <w:rPr>
      <w:rFonts w:ascii="Tahoma" w:hAnsi="Tahoma" w:cs="Tahoma"/>
      <w:sz w:val="16"/>
      <w:szCs w:val="16"/>
    </w:rPr>
  </w:style>
  <w:style w:type="character" w:customStyle="1" w:styleId="VoettekstTeken">
    <w:name w:val="Voettekst Teken"/>
    <w:basedOn w:val="Standaardalinea-lettertype"/>
    <w:link w:val="Voettekst"/>
    <w:uiPriority w:val="99"/>
    <w:rsid w:val="00702F4B"/>
    <w:rPr>
      <w:rFonts w:ascii="Arial" w:hAnsi="Arial" w:cs="Arial"/>
      <w:sz w:val="24"/>
      <w:szCs w:val="24"/>
    </w:rPr>
  </w:style>
  <w:style w:type="table" w:styleId="Tabelraster">
    <w:name w:val="Table Grid"/>
    <w:basedOn w:val="Standaardtabel"/>
    <w:rsid w:val="00702F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inanummer">
    <w:name w:val="page number"/>
    <w:basedOn w:val="Standaardalinea-lettertype"/>
    <w:rsid w:val="00495FD3"/>
  </w:style>
  <w:style w:type="paragraph" w:styleId="Lijstalinea">
    <w:name w:val="List Paragraph"/>
    <w:basedOn w:val="Normaal"/>
    <w:uiPriority w:val="34"/>
    <w:qFormat/>
    <w:rsid w:val="00700542"/>
    <w:pPr>
      <w:ind w:left="720"/>
      <w:contextualSpacing/>
    </w:pPr>
  </w:style>
  <w:style w:type="character" w:styleId="Verwijzingopmerking">
    <w:name w:val="annotation reference"/>
    <w:basedOn w:val="Standaardalinea-lettertype"/>
    <w:rsid w:val="00323A85"/>
    <w:rPr>
      <w:sz w:val="16"/>
      <w:szCs w:val="16"/>
    </w:rPr>
  </w:style>
  <w:style w:type="paragraph" w:styleId="Tekstopmerking">
    <w:name w:val="annotation text"/>
    <w:basedOn w:val="Normaal"/>
    <w:link w:val="TekstopmerkingTeken"/>
    <w:rsid w:val="00323A85"/>
    <w:rPr>
      <w:sz w:val="20"/>
      <w:szCs w:val="20"/>
    </w:rPr>
  </w:style>
  <w:style w:type="character" w:customStyle="1" w:styleId="TekstopmerkingTeken">
    <w:name w:val="Tekst opmerking Teken"/>
    <w:basedOn w:val="Standaardalinea-lettertype"/>
    <w:link w:val="Tekstopmerking"/>
    <w:rsid w:val="00323A85"/>
    <w:rPr>
      <w:rFonts w:ascii="Arial" w:hAnsi="Arial" w:cs="Arial"/>
    </w:rPr>
  </w:style>
  <w:style w:type="paragraph" w:styleId="Onderwerpvanopmerking">
    <w:name w:val="annotation subject"/>
    <w:basedOn w:val="Tekstopmerking"/>
    <w:next w:val="Tekstopmerking"/>
    <w:link w:val="OnderwerpvanopmerkingTeken"/>
    <w:rsid w:val="00323A85"/>
    <w:rPr>
      <w:b/>
      <w:bCs/>
    </w:rPr>
  </w:style>
  <w:style w:type="character" w:customStyle="1" w:styleId="OnderwerpvanopmerkingTeken">
    <w:name w:val="Onderwerp van opmerking Teken"/>
    <w:basedOn w:val="TekstopmerkingTeken"/>
    <w:link w:val="Onderwerpvanopmerking"/>
    <w:rsid w:val="00323A85"/>
    <w:rPr>
      <w:rFonts w:ascii="Arial" w:hAnsi="Arial" w:cs="Arial"/>
      <w:b/>
      <w:bCs/>
    </w:rPr>
  </w:style>
  <w:style w:type="paragraph" w:styleId="Documentstructuur">
    <w:name w:val="Document Map"/>
    <w:basedOn w:val="Normaal"/>
    <w:link w:val="DocumentstructuurTeken"/>
    <w:rsid w:val="00981572"/>
    <w:rPr>
      <w:rFonts w:ascii="Tahoma" w:hAnsi="Tahoma" w:cs="Tahoma"/>
      <w:sz w:val="16"/>
      <w:szCs w:val="16"/>
    </w:rPr>
  </w:style>
  <w:style w:type="character" w:customStyle="1" w:styleId="DocumentstructuurTeken">
    <w:name w:val="Documentstructuur Teken"/>
    <w:basedOn w:val="Standaardalinea-lettertype"/>
    <w:link w:val="Documentstructuur"/>
    <w:rsid w:val="00981572"/>
    <w:rPr>
      <w:rFonts w:ascii="Tahoma" w:hAnsi="Tahoma" w:cs="Tahoma"/>
      <w:sz w:val="16"/>
      <w:szCs w:val="16"/>
    </w:rPr>
  </w:style>
  <w:style w:type="character" w:customStyle="1" w:styleId="Kop1Teken">
    <w:name w:val="Kop 1 Teken"/>
    <w:basedOn w:val="Standaardalinea-lettertype"/>
    <w:link w:val="Kop1"/>
    <w:rsid w:val="009B40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95667698">
      <w:bodyDiv w:val="1"/>
      <w:marLeft w:val="0"/>
      <w:marRight w:val="0"/>
      <w:marTop w:val="0"/>
      <w:marBottom w:val="0"/>
      <w:divBdr>
        <w:top w:val="none" w:sz="0" w:space="0" w:color="auto"/>
        <w:left w:val="none" w:sz="0" w:space="0" w:color="auto"/>
        <w:bottom w:val="none" w:sz="0" w:space="0" w:color="auto"/>
        <w:right w:val="none" w:sz="0" w:space="0" w:color="auto"/>
      </w:divBdr>
    </w:div>
    <w:div w:id="891691483">
      <w:bodyDiv w:val="1"/>
      <w:marLeft w:val="0"/>
      <w:marRight w:val="0"/>
      <w:marTop w:val="0"/>
      <w:marBottom w:val="0"/>
      <w:divBdr>
        <w:top w:val="none" w:sz="0" w:space="0" w:color="auto"/>
        <w:left w:val="none" w:sz="0" w:space="0" w:color="auto"/>
        <w:bottom w:val="none" w:sz="0" w:space="0" w:color="auto"/>
        <w:right w:val="none" w:sz="0" w:space="0" w:color="auto"/>
      </w:divBdr>
      <w:divsChild>
        <w:div w:id="711155258">
          <w:marLeft w:val="1526"/>
          <w:marRight w:val="0"/>
          <w:marTop w:val="0"/>
          <w:marBottom w:val="0"/>
          <w:divBdr>
            <w:top w:val="none" w:sz="0" w:space="0" w:color="auto"/>
            <w:left w:val="none" w:sz="0" w:space="0" w:color="auto"/>
            <w:bottom w:val="none" w:sz="0" w:space="0" w:color="auto"/>
            <w:right w:val="none" w:sz="0" w:space="0" w:color="auto"/>
          </w:divBdr>
        </w:div>
        <w:div w:id="217478112">
          <w:marLeft w:val="1526"/>
          <w:marRight w:val="0"/>
          <w:marTop w:val="0"/>
          <w:marBottom w:val="0"/>
          <w:divBdr>
            <w:top w:val="none" w:sz="0" w:space="0" w:color="auto"/>
            <w:left w:val="none" w:sz="0" w:space="0" w:color="auto"/>
            <w:bottom w:val="none" w:sz="0" w:space="0" w:color="auto"/>
            <w:right w:val="none" w:sz="0" w:space="0" w:color="auto"/>
          </w:divBdr>
        </w:div>
        <w:div w:id="36010205">
          <w:marLeft w:val="1526"/>
          <w:marRight w:val="0"/>
          <w:marTop w:val="0"/>
          <w:marBottom w:val="0"/>
          <w:divBdr>
            <w:top w:val="none" w:sz="0" w:space="0" w:color="auto"/>
            <w:left w:val="none" w:sz="0" w:space="0" w:color="auto"/>
            <w:bottom w:val="none" w:sz="0" w:space="0" w:color="auto"/>
            <w:right w:val="none" w:sz="0" w:space="0" w:color="auto"/>
          </w:divBdr>
        </w:div>
        <w:div w:id="1503742532">
          <w:marLeft w:val="1526"/>
          <w:marRight w:val="0"/>
          <w:marTop w:val="0"/>
          <w:marBottom w:val="0"/>
          <w:divBdr>
            <w:top w:val="none" w:sz="0" w:space="0" w:color="auto"/>
            <w:left w:val="none" w:sz="0" w:space="0" w:color="auto"/>
            <w:bottom w:val="none" w:sz="0" w:space="0" w:color="auto"/>
            <w:right w:val="none" w:sz="0" w:space="0" w:color="auto"/>
          </w:divBdr>
        </w:div>
      </w:divsChild>
    </w:div>
    <w:div w:id="936057246">
      <w:bodyDiv w:val="1"/>
      <w:marLeft w:val="0"/>
      <w:marRight w:val="0"/>
      <w:marTop w:val="0"/>
      <w:marBottom w:val="0"/>
      <w:divBdr>
        <w:top w:val="none" w:sz="0" w:space="0" w:color="auto"/>
        <w:left w:val="none" w:sz="0" w:space="0" w:color="auto"/>
        <w:bottom w:val="none" w:sz="0" w:space="0" w:color="auto"/>
        <w:right w:val="none" w:sz="0" w:space="0" w:color="auto"/>
      </w:divBdr>
    </w:div>
    <w:div w:id="1263998417">
      <w:bodyDiv w:val="1"/>
      <w:marLeft w:val="0"/>
      <w:marRight w:val="0"/>
      <w:marTop w:val="0"/>
      <w:marBottom w:val="0"/>
      <w:divBdr>
        <w:top w:val="none" w:sz="0" w:space="0" w:color="auto"/>
        <w:left w:val="none" w:sz="0" w:space="0" w:color="auto"/>
        <w:bottom w:val="none" w:sz="0" w:space="0" w:color="auto"/>
        <w:right w:val="none" w:sz="0" w:space="0" w:color="auto"/>
      </w:divBdr>
    </w:div>
    <w:div w:id="1404109988">
      <w:bodyDiv w:val="1"/>
      <w:marLeft w:val="0"/>
      <w:marRight w:val="0"/>
      <w:marTop w:val="0"/>
      <w:marBottom w:val="0"/>
      <w:divBdr>
        <w:top w:val="none" w:sz="0" w:space="0" w:color="auto"/>
        <w:left w:val="none" w:sz="0" w:space="0" w:color="auto"/>
        <w:bottom w:val="none" w:sz="0" w:space="0" w:color="auto"/>
        <w:right w:val="none" w:sz="0" w:space="0" w:color="auto"/>
      </w:divBdr>
    </w:div>
    <w:div w:id="1600061909">
      <w:bodyDiv w:val="1"/>
      <w:marLeft w:val="0"/>
      <w:marRight w:val="0"/>
      <w:marTop w:val="0"/>
      <w:marBottom w:val="0"/>
      <w:divBdr>
        <w:top w:val="none" w:sz="0" w:space="0" w:color="auto"/>
        <w:left w:val="none" w:sz="0" w:space="0" w:color="auto"/>
        <w:bottom w:val="none" w:sz="0" w:space="0" w:color="auto"/>
        <w:right w:val="none" w:sz="0" w:space="0" w:color="auto"/>
      </w:divBdr>
      <w:divsChild>
        <w:div w:id="230310414">
          <w:marLeft w:val="1022"/>
          <w:marRight w:val="0"/>
          <w:marTop w:val="0"/>
          <w:marBottom w:val="0"/>
          <w:divBdr>
            <w:top w:val="none" w:sz="0" w:space="0" w:color="auto"/>
            <w:left w:val="none" w:sz="0" w:space="0" w:color="auto"/>
            <w:bottom w:val="none" w:sz="0" w:space="0" w:color="auto"/>
            <w:right w:val="none" w:sz="0" w:space="0" w:color="auto"/>
          </w:divBdr>
        </w:div>
        <w:div w:id="662390611">
          <w:marLeft w:val="1526"/>
          <w:marRight w:val="0"/>
          <w:marTop w:val="0"/>
          <w:marBottom w:val="0"/>
          <w:divBdr>
            <w:top w:val="none" w:sz="0" w:space="0" w:color="auto"/>
            <w:left w:val="none" w:sz="0" w:space="0" w:color="auto"/>
            <w:bottom w:val="none" w:sz="0" w:space="0" w:color="auto"/>
            <w:right w:val="none" w:sz="0" w:space="0" w:color="auto"/>
          </w:divBdr>
        </w:div>
        <w:div w:id="1525052703">
          <w:marLeft w:val="1526"/>
          <w:marRight w:val="0"/>
          <w:marTop w:val="0"/>
          <w:marBottom w:val="0"/>
          <w:divBdr>
            <w:top w:val="none" w:sz="0" w:space="0" w:color="auto"/>
            <w:left w:val="none" w:sz="0" w:space="0" w:color="auto"/>
            <w:bottom w:val="none" w:sz="0" w:space="0" w:color="auto"/>
            <w:right w:val="none" w:sz="0" w:space="0" w:color="auto"/>
          </w:divBdr>
        </w:div>
      </w:divsChild>
    </w:div>
    <w:div w:id="1621567021">
      <w:bodyDiv w:val="1"/>
      <w:marLeft w:val="0"/>
      <w:marRight w:val="0"/>
      <w:marTop w:val="0"/>
      <w:marBottom w:val="0"/>
      <w:divBdr>
        <w:top w:val="none" w:sz="0" w:space="0" w:color="auto"/>
        <w:left w:val="none" w:sz="0" w:space="0" w:color="auto"/>
        <w:bottom w:val="none" w:sz="0" w:space="0" w:color="auto"/>
        <w:right w:val="none" w:sz="0" w:space="0" w:color="auto"/>
      </w:divBdr>
    </w:div>
    <w:div w:id="1757432014">
      <w:bodyDiv w:val="1"/>
      <w:marLeft w:val="0"/>
      <w:marRight w:val="0"/>
      <w:marTop w:val="0"/>
      <w:marBottom w:val="0"/>
      <w:divBdr>
        <w:top w:val="none" w:sz="0" w:space="0" w:color="auto"/>
        <w:left w:val="none" w:sz="0" w:space="0" w:color="auto"/>
        <w:bottom w:val="none" w:sz="0" w:space="0" w:color="auto"/>
        <w:right w:val="none" w:sz="0" w:space="0" w:color="auto"/>
      </w:divBdr>
      <w:divsChild>
        <w:div w:id="1267424098">
          <w:marLeft w:val="0"/>
          <w:marRight w:val="0"/>
          <w:marTop w:val="0"/>
          <w:marBottom w:val="0"/>
          <w:divBdr>
            <w:top w:val="none" w:sz="0" w:space="0" w:color="auto"/>
            <w:left w:val="none" w:sz="0" w:space="0" w:color="auto"/>
            <w:bottom w:val="none" w:sz="0" w:space="0" w:color="auto"/>
            <w:right w:val="none" w:sz="0" w:space="0" w:color="auto"/>
          </w:divBdr>
          <w:divsChild>
            <w:div w:id="302778607">
              <w:marLeft w:val="0"/>
              <w:marRight w:val="0"/>
              <w:marTop w:val="0"/>
              <w:marBottom w:val="0"/>
              <w:divBdr>
                <w:top w:val="none" w:sz="0" w:space="0" w:color="auto"/>
                <w:left w:val="none" w:sz="0" w:space="0" w:color="auto"/>
                <w:bottom w:val="none" w:sz="0" w:space="0" w:color="auto"/>
                <w:right w:val="none" w:sz="0" w:space="0" w:color="auto"/>
              </w:divBdr>
            </w:div>
            <w:div w:id="1172066135">
              <w:marLeft w:val="0"/>
              <w:marRight w:val="0"/>
              <w:marTop w:val="0"/>
              <w:marBottom w:val="0"/>
              <w:divBdr>
                <w:top w:val="none" w:sz="0" w:space="0" w:color="auto"/>
                <w:left w:val="none" w:sz="0" w:space="0" w:color="auto"/>
                <w:bottom w:val="none" w:sz="0" w:space="0" w:color="auto"/>
                <w:right w:val="none" w:sz="0" w:space="0" w:color="auto"/>
              </w:divBdr>
            </w:div>
            <w:div w:id="1409689478">
              <w:marLeft w:val="0"/>
              <w:marRight w:val="0"/>
              <w:marTop w:val="0"/>
              <w:marBottom w:val="0"/>
              <w:divBdr>
                <w:top w:val="none" w:sz="0" w:space="0" w:color="auto"/>
                <w:left w:val="none" w:sz="0" w:space="0" w:color="auto"/>
                <w:bottom w:val="none" w:sz="0" w:space="0" w:color="auto"/>
                <w:right w:val="none" w:sz="0" w:space="0" w:color="auto"/>
              </w:divBdr>
            </w:div>
            <w:div w:id="1528373524">
              <w:marLeft w:val="0"/>
              <w:marRight w:val="0"/>
              <w:marTop w:val="0"/>
              <w:marBottom w:val="0"/>
              <w:divBdr>
                <w:top w:val="none" w:sz="0" w:space="0" w:color="auto"/>
                <w:left w:val="none" w:sz="0" w:space="0" w:color="auto"/>
                <w:bottom w:val="none" w:sz="0" w:space="0" w:color="auto"/>
                <w:right w:val="none" w:sz="0" w:space="0" w:color="auto"/>
              </w:divBdr>
            </w:div>
            <w:div w:id="1530217641">
              <w:marLeft w:val="0"/>
              <w:marRight w:val="0"/>
              <w:marTop w:val="0"/>
              <w:marBottom w:val="0"/>
              <w:divBdr>
                <w:top w:val="none" w:sz="0" w:space="0" w:color="auto"/>
                <w:left w:val="none" w:sz="0" w:space="0" w:color="auto"/>
                <w:bottom w:val="none" w:sz="0" w:space="0" w:color="auto"/>
                <w:right w:val="none" w:sz="0" w:space="0" w:color="auto"/>
              </w:divBdr>
            </w:div>
            <w:div w:id="1816026130">
              <w:marLeft w:val="0"/>
              <w:marRight w:val="0"/>
              <w:marTop w:val="0"/>
              <w:marBottom w:val="0"/>
              <w:divBdr>
                <w:top w:val="none" w:sz="0" w:space="0" w:color="auto"/>
                <w:left w:val="none" w:sz="0" w:space="0" w:color="auto"/>
                <w:bottom w:val="none" w:sz="0" w:space="0" w:color="auto"/>
                <w:right w:val="none" w:sz="0" w:space="0" w:color="auto"/>
              </w:divBdr>
            </w:div>
            <w:div w:id="1847552787">
              <w:marLeft w:val="0"/>
              <w:marRight w:val="0"/>
              <w:marTop w:val="0"/>
              <w:marBottom w:val="0"/>
              <w:divBdr>
                <w:top w:val="none" w:sz="0" w:space="0" w:color="auto"/>
                <w:left w:val="none" w:sz="0" w:space="0" w:color="auto"/>
                <w:bottom w:val="none" w:sz="0" w:space="0" w:color="auto"/>
                <w:right w:val="none" w:sz="0" w:space="0" w:color="auto"/>
              </w:divBdr>
            </w:div>
            <w:div w:id="1914897574">
              <w:marLeft w:val="0"/>
              <w:marRight w:val="0"/>
              <w:marTop w:val="0"/>
              <w:marBottom w:val="0"/>
              <w:divBdr>
                <w:top w:val="none" w:sz="0" w:space="0" w:color="auto"/>
                <w:left w:val="none" w:sz="0" w:space="0" w:color="auto"/>
                <w:bottom w:val="none" w:sz="0" w:space="0" w:color="auto"/>
                <w:right w:val="none" w:sz="0" w:space="0" w:color="auto"/>
              </w:divBdr>
            </w:div>
            <w:div w:id="21217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Verslag bezoek Frank en Fred  OZR 29-30/08/07</vt:lpstr>
    </vt:vector>
  </TitlesOfParts>
  <Company>UMC St Radboud</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bezoek Frank en Fred  OZR 29-30/08/07</dc:title>
  <dc:creator>oogziekenhuis</dc:creator>
  <cp:lastModifiedBy>Z308126</cp:lastModifiedBy>
  <cp:revision>3</cp:revision>
  <cp:lastPrinted>2016-02-26T17:31:00Z</cp:lastPrinted>
  <dcterms:created xsi:type="dcterms:W3CDTF">2016-10-27T14:25:00Z</dcterms:created>
  <dcterms:modified xsi:type="dcterms:W3CDTF">2016-11-09T13:02:00Z</dcterms:modified>
</cp:coreProperties>
</file>